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 имущества дома:  г. Оренбург, ул. Даля,2 корпус</w:t>
      </w:r>
      <w:r w:rsidR="00412631">
        <w:rPr>
          <w:rFonts w:ascii="Times New Roman" w:hAnsi="Times New Roman" w:cs="Times New Roman"/>
          <w:b w:val="0"/>
        </w:rPr>
        <w:t xml:space="preserve"> 5</w:t>
      </w:r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  <w:bookmarkStart w:id="0" w:name="_GoBack"/>
            <w:bookmarkEnd w:id="0"/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E58CC"/>
    <w:rsid w:val="00263C19"/>
    <w:rsid w:val="002D33C5"/>
    <w:rsid w:val="0036198E"/>
    <w:rsid w:val="003D0E18"/>
    <w:rsid w:val="00412631"/>
    <w:rsid w:val="00493406"/>
    <w:rsid w:val="00560ADA"/>
    <w:rsid w:val="005D796D"/>
    <w:rsid w:val="006B12A0"/>
    <w:rsid w:val="006E0A5D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dcterms:created xsi:type="dcterms:W3CDTF">2021-02-15T05:36:00Z</dcterms:created>
  <dcterms:modified xsi:type="dcterms:W3CDTF">2021-02-16T05:21:00Z</dcterms:modified>
</cp:coreProperties>
</file>