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799" w:rsidRDefault="00061799" w:rsidP="00A65D95">
      <w:pPr>
        <w:spacing w:after="0"/>
        <w:rPr>
          <w:sz w:val="24"/>
          <w:szCs w:val="24"/>
        </w:rPr>
      </w:pPr>
    </w:p>
    <w:p w:rsidR="00061799" w:rsidRDefault="00061799" w:rsidP="00A65D95">
      <w:pPr>
        <w:spacing w:after="0"/>
        <w:rPr>
          <w:sz w:val="24"/>
          <w:szCs w:val="24"/>
        </w:rPr>
      </w:pPr>
    </w:p>
    <w:p w:rsidR="00061799" w:rsidRDefault="00061799" w:rsidP="00ED2DD6"/>
    <w:p w:rsidR="00061799" w:rsidRDefault="00061799" w:rsidP="00ED2DD6"/>
    <w:p w:rsidR="00061799" w:rsidRDefault="00061799" w:rsidP="00ED2DD6"/>
    <w:p w:rsidR="00061799" w:rsidRDefault="00061799" w:rsidP="00ED2DD6"/>
    <w:p w:rsidR="00061799" w:rsidRDefault="00061799" w:rsidP="00ED2DD6"/>
    <w:p w:rsidR="00061799" w:rsidRDefault="00061799" w:rsidP="00ED2DD6">
      <w:pPr>
        <w:rPr>
          <w:sz w:val="32"/>
          <w:szCs w:val="32"/>
        </w:rPr>
      </w:pPr>
    </w:p>
    <w:p w:rsidR="00061799" w:rsidRDefault="00061799" w:rsidP="00ED2DD6">
      <w:pPr>
        <w:rPr>
          <w:sz w:val="32"/>
          <w:szCs w:val="32"/>
        </w:rPr>
      </w:pPr>
    </w:p>
    <w:p w:rsidR="00061799" w:rsidRPr="00B507FE" w:rsidRDefault="00061799" w:rsidP="00ED2DD6">
      <w:pPr>
        <w:spacing w:after="0"/>
        <w:jc w:val="center"/>
        <w:rPr>
          <w:b/>
          <w:bCs/>
          <w:i/>
          <w:iCs/>
          <w:sz w:val="44"/>
          <w:szCs w:val="44"/>
        </w:rPr>
      </w:pPr>
      <w:r w:rsidRPr="00B507FE">
        <w:rPr>
          <w:b/>
          <w:bCs/>
          <w:i/>
          <w:iCs/>
          <w:sz w:val="44"/>
          <w:szCs w:val="44"/>
        </w:rPr>
        <w:t>ЗАКЛЮЧЕНИЕ РЕВИЗИОННОЙ КОМИССИИ</w:t>
      </w:r>
    </w:p>
    <w:p w:rsidR="00061799" w:rsidRPr="00B507FE" w:rsidRDefault="00061799" w:rsidP="00ED2DD6">
      <w:pPr>
        <w:spacing w:after="0"/>
        <w:jc w:val="center"/>
        <w:rPr>
          <w:b/>
          <w:bCs/>
          <w:i/>
          <w:iCs/>
          <w:sz w:val="44"/>
          <w:szCs w:val="44"/>
        </w:rPr>
      </w:pPr>
      <w:r w:rsidRPr="00B507FE">
        <w:rPr>
          <w:b/>
          <w:bCs/>
          <w:i/>
          <w:iCs/>
          <w:sz w:val="44"/>
          <w:szCs w:val="44"/>
        </w:rPr>
        <w:t>ПО РЕЗУЛЬТАТАМ ПРОВЕРКИ</w:t>
      </w:r>
    </w:p>
    <w:p w:rsidR="00061799" w:rsidRPr="00B507FE" w:rsidRDefault="00061799" w:rsidP="00ED2DD6">
      <w:pPr>
        <w:spacing w:after="0"/>
        <w:jc w:val="center"/>
        <w:rPr>
          <w:b/>
          <w:bCs/>
          <w:i/>
          <w:iCs/>
          <w:sz w:val="44"/>
          <w:szCs w:val="44"/>
        </w:rPr>
      </w:pPr>
      <w:r w:rsidRPr="00B507FE">
        <w:rPr>
          <w:b/>
          <w:bCs/>
          <w:i/>
          <w:iCs/>
          <w:sz w:val="44"/>
          <w:szCs w:val="44"/>
        </w:rPr>
        <w:t>ФИНАНСОВОЙ ДЕЯТЕЛЬНОСТИ</w:t>
      </w:r>
    </w:p>
    <w:p w:rsidR="00061799" w:rsidRDefault="00061799" w:rsidP="00ED2DD6">
      <w:pPr>
        <w:spacing w:after="0"/>
        <w:jc w:val="center"/>
        <w:rPr>
          <w:b/>
          <w:bCs/>
          <w:i/>
          <w:iCs/>
          <w:sz w:val="44"/>
          <w:szCs w:val="44"/>
        </w:rPr>
      </w:pPr>
      <w:r w:rsidRPr="00B507FE">
        <w:rPr>
          <w:b/>
          <w:bCs/>
          <w:i/>
          <w:iCs/>
          <w:sz w:val="44"/>
          <w:szCs w:val="44"/>
        </w:rPr>
        <w:t xml:space="preserve">ТСЖ «СТЕПНОЕ» </w:t>
      </w:r>
    </w:p>
    <w:p w:rsidR="00061799" w:rsidRDefault="00061799" w:rsidP="00ED2DD6">
      <w:pPr>
        <w:spacing w:after="0"/>
        <w:jc w:val="center"/>
        <w:rPr>
          <w:b/>
          <w:bCs/>
          <w:i/>
          <w:iCs/>
          <w:sz w:val="44"/>
          <w:szCs w:val="44"/>
        </w:rPr>
      </w:pPr>
      <w:r w:rsidRPr="00B507FE">
        <w:rPr>
          <w:b/>
          <w:bCs/>
          <w:i/>
          <w:iCs/>
          <w:sz w:val="44"/>
          <w:szCs w:val="44"/>
        </w:rPr>
        <w:t xml:space="preserve"> за 2013  г.</w:t>
      </w:r>
    </w:p>
    <w:p w:rsidR="00061799" w:rsidRDefault="00061799" w:rsidP="00ED2DD6">
      <w:pPr>
        <w:spacing w:after="0"/>
        <w:jc w:val="center"/>
        <w:rPr>
          <w:b/>
          <w:bCs/>
          <w:i/>
          <w:iCs/>
          <w:sz w:val="44"/>
          <w:szCs w:val="44"/>
        </w:rPr>
      </w:pPr>
    </w:p>
    <w:p w:rsidR="00061799" w:rsidRDefault="00061799" w:rsidP="00ED2DD6">
      <w:pPr>
        <w:spacing w:after="0"/>
        <w:jc w:val="center"/>
        <w:rPr>
          <w:b/>
          <w:bCs/>
          <w:i/>
          <w:iCs/>
          <w:sz w:val="44"/>
          <w:szCs w:val="44"/>
        </w:rPr>
      </w:pPr>
    </w:p>
    <w:p w:rsidR="00061799" w:rsidRDefault="00061799" w:rsidP="00ED2DD6">
      <w:pPr>
        <w:spacing w:after="0"/>
        <w:jc w:val="center"/>
        <w:rPr>
          <w:b/>
          <w:bCs/>
          <w:i/>
          <w:iCs/>
          <w:sz w:val="44"/>
          <w:szCs w:val="44"/>
        </w:rPr>
      </w:pPr>
    </w:p>
    <w:p w:rsidR="00061799" w:rsidRDefault="00061799" w:rsidP="00ED2DD6">
      <w:pPr>
        <w:spacing w:after="0"/>
        <w:jc w:val="center"/>
        <w:rPr>
          <w:b/>
          <w:bCs/>
          <w:i/>
          <w:iCs/>
          <w:sz w:val="44"/>
          <w:szCs w:val="44"/>
        </w:rPr>
      </w:pPr>
    </w:p>
    <w:p w:rsidR="00061799" w:rsidRDefault="00061799" w:rsidP="00ED2DD6">
      <w:pPr>
        <w:spacing w:after="0"/>
        <w:jc w:val="center"/>
        <w:rPr>
          <w:b/>
          <w:bCs/>
          <w:i/>
          <w:iCs/>
          <w:sz w:val="44"/>
          <w:szCs w:val="44"/>
        </w:rPr>
      </w:pPr>
    </w:p>
    <w:p w:rsidR="00061799" w:rsidRDefault="00061799" w:rsidP="00ED2DD6">
      <w:pPr>
        <w:spacing w:after="0"/>
        <w:jc w:val="center"/>
        <w:rPr>
          <w:b/>
          <w:bCs/>
          <w:i/>
          <w:iCs/>
          <w:sz w:val="24"/>
          <w:szCs w:val="24"/>
        </w:rPr>
      </w:pPr>
      <w:r w:rsidRPr="00B507FE">
        <w:rPr>
          <w:b/>
          <w:bCs/>
          <w:i/>
          <w:iCs/>
          <w:sz w:val="24"/>
          <w:szCs w:val="24"/>
        </w:rPr>
        <w:t>г. Оренбург</w:t>
      </w:r>
    </w:p>
    <w:p w:rsidR="00061799" w:rsidRDefault="00061799" w:rsidP="00ED2DD6">
      <w:pPr>
        <w:spacing w:after="0"/>
        <w:jc w:val="center"/>
        <w:rPr>
          <w:b/>
          <w:bCs/>
          <w:i/>
          <w:iCs/>
          <w:sz w:val="24"/>
          <w:szCs w:val="24"/>
        </w:rPr>
      </w:pPr>
    </w:p>
    <w:p w:rsidR="00061799" w:rsidRDefault="00061799" w:rsidP="00ED2DD6">
      <w:pPr>
        <w:spacing w:after="0"/>
        <w:jc w:val="center"/>
        <w:rPr>
          <w:b/>
          <w:bCs/>
          <w:i/>
          <w:iCs/>
          <w:sz w:val="24"/>
          <w:szCs w:val="24"/>
        </w:rPr>
      </w:pPr>
    </w:p>
    <w:p w:rsidR="00061799" w:rsidRDefault="00061799" w:rsidP="00ED2DD6">
      <w:pPr>
        <w:spacing w:after="0"/>
        <w:jc w:val="center"/>
        <w:rPr>
          <w:b/>
          <w:bCs/>
          <w:i/>
          <w:iCs/>
          <w:sz w:val="24"/>
          <w:szCs w:val="24"/>
        </w:rPr>
      </w:pPr>
    </w:p>
    <w:p w:rsidR="00061799" w:rsidRDefault="00061799" w:rsidP="00ED2DD6">
      <w:pPr>
        <w:spacing w:after="0"/>
        <w:jc w:val="center"/>
        <w:rPr>
          <w:b/>
          <w:bCs/>
          <w:i/>
          <w:iCs/>
          <w:sz w:val="24"/>
          <w:szCs w:val="24"/>
        </w:rPr>
      </w:pPr>
    </w:p>
    <w:p w:rsidR="00061799" w:rsidRDefault="00061799" w:rsidP="00A65D95">
      <w:pPr>
        <w:spacing w:after="0"/>
        <w:rPr>
          <w:sz w:val="24"/>
          <w:szCs w:val="24"/>
        </w:rPr>
      </w:pPr>
    </w:p>
    <w:p w:rsidR="00061799" w:rsidRDefault="00061799" w:rsidP="00A65D95">
      <w:pPr>
        <w:spacing w:after="0"/>
        <w:rPr>
          <w:sz w:val="24"/>
          <w:szCs w:val="24"/>
        </w:rPr>
      </w:pPr>
    </w:p>
    <w:p w:rsidR="00061799" w:rsidRDefault="00061799" w:rsidP="00A65D95">
      <w:pPr>
        <w:spacing w:after="0"/>
        <w:rPr>
          <w:sz w:val="24"/>
          <w:szCs w:val="24"/>
        </w:rPr>
      </w:pPr>
    </w:p>
    <w:p w:rsidR="00061799" w:rsidRDefault="00061799" w:rsidP="00A65D95">
      <w:pPr>
        <w:spacing w:after="0"/>
        <w:rPr>
          <w:sz w:val="24"/>
          <w:szCs w:val="24"/>
        </w:rPr>
      </w:pPr>
    </w:p>
    <w:p w:rsidR="00061799" w:rsidRDefault="00061799" w:rsidP="00A65D95">
      <w:pPr>
        <w:spacing w:after="0"/>
        <w:rPr>
          <w:sz w:val="24"/>
          <w:szCs w:val="24"/>
        </w:rPr>
      </w:pPr>
    </w:p>
    <w:p w:rsidR="00061799" w:rsidRDefault="00061799" w:rsidP="00A65D95">
      <w:pPr>
        <w:spacing w:after="0"/>
        <w:rPr>
          <w:sz w:val="24"/>
          <w:szCs w:val="24"/>
        </w:rPr>
      </w:pPr>
    </w:p>
    <w:p w:rsidR="00061799" w:rsidRPr="006F49F6" w:rsidRDefault="00061799" w:rsidP="006F49F6">
      <w:pPr>
        <w:spacing w:after="0" w:line="240" w:lineRule="auto"/>
        <w:jc w:val="center"/>
        <w:rPr>
          <w:rFonts w:ascii="Times New Roman" w:hAnsi="Times New Roman" w:cs="Times New Roman"/>
          <w:b/>
          <w:bCs/>
          <w:sz w:val="24"/>
          <w:szCs w:val="24"/>
          <w:lang w:eastAsia="ru-RU"/>
        </w:rPr>
      </w:pPr>
      <w:r w:rsidRPr="006F49F6">
        <w:rPr>
          <w:rFonts w:ascii="Times New Roman" w:hAnsi="Times New Roman" w:cs="Times New Roman"/>
          <w:b/>
          <w:bCs/>
          <w:sz w:val="24"/>
          <w:szCs w:val="24"/>
          <w:lang w:eastAsia="ru-RU"/>
        </w:rPr>
        <w:t xml:space="preserve">Заключение ревизионной комиссии по результатам проверки </w:t>
      </w:r>
    </w:p>
    <w:p w:rsidR="00061799" w:rsidRPr="006F49F6" w:rsidRDefault="00061799" w:rsidP="006F49F6">
      <w:pPr>
        <w:spacing w:after="0" w:line="240" w:lineRule="auto"/>
        <w:jc w:val="center"/>
        <w:rPr>
          <w:rFonts w:ascii="Times New Roman" w:hAnsi="Times New Roman" w:cs="Times New Roman"/>
          <w:b/>
          <w:bCs/>
          <w:sz w:val="24"/>
          <w:szCs w:val="24"/>
          <w:lang w:eastAsia="ru-RU"/>
        </w:rPr>
      </w:pPr>
      <w:r w:rsidRPr="006F49F6">
        <w:rPr>
          <w:rFonts w:ascii="Times New Roman" w:hAnsi="Times New Roman" w:cs="Times New Roman"/>
          <w:b/>
          <w:bCs/>
          <w:sz w:val="24"/>
          <w:szCs w:val="24"/>
          <w:lang w:eastAsia="ru-RU"/>
        </w:rPr>
        <w:t>финансовой деятельности ТСЖ «Степное» за 2013 г.</w:t>
      </w:r>
    </w:p>
    <w:p w:rsidR="00061799" w:rsidRPr="006F49F6" w:rsidRDefault="00061799" w:rsidP="006F49F6">
      <w:pPr>
        <w:spacing w:after="0" w:line="240" w:lineRule="auto"/>
        <w:jc w:val="center"/>
        <w:rPr>
          <w:rFonts w:ascii="Times New Roman" w:hAnsi="Times New Roman" w:cs="Times New Roman"/>
          <w:b/>
          <w:bCs/>
          <w:sz w:val="24"/>
          <w:szCs w:val="24"/>
          <w:lang w:eastAsia="ru-RU"/>
        </w:rPr>
      </w:pPr>
    </w:p>
    <w:p w:rsidR="00061799" w:rsidRPr="006F49F6" w:rsidRDefault="00061799" w:rsidP="006F49F6">
      <w:pPr>
        <w:spacing w:after="0" w:line="240" w:lineRule="auto"/>
        <w:rPr>
          <w:rFonts w:ascii="Times New Roman" w:hAnsi="Times New Roman" w:cs="Times New Roman"/>
          <w:sz w:val="24"/>
          <w:szCs w:val="24"/>
          <w:lang w:eastAsia="ru-RU"/>
        </w:rPr>
      </w:pPr>
      <w:r w:rsidRPr="006F49F6">
        <w:rPr>
          <w:rFonts w:ascii="Times New Roman" w:hAnsi="Times New Roman" w:cs="Times New Roman"/>
          <w:sz w:val="24"/>
          <w:szCs w:val="24"/>
          <w:lang w:eastAsia="ru-RU"/>
        </w:rPr>
        <w:t xml:space="preserve">г. Оренбург                                                                                   </w:t>
      </w:r>
      <w:r>
        <w:rPr>
          <w:rFonts w:ascii="Times New Roman" w:hAnsi="Times New Roman" w:cs="Times New Roman"/>
          <w:sz w:val="24"/>
          <w:szCs w:val="24"/>
          <w:lang w:eastAsia="ru-RU"/>
        </w:rPr>
        <w:t xml:space="preserve">                              04.03</w:t>
      </w:r>
      <w:bookmarkStart w:id="0" w:name="_GoBack"/>
      <w:bookmarkEnd w:id="0"/>
      <w:r w:rsidRPr="006F49F6">
        <w:rPr>
          <w:rFonts w:ascii="Times New Roman" w:hAnsi="Times New Roman" w:cs="Times New Roman"/>
          <w:sz w:val="24"/>
          <w:szCs w:val="24"/>
          <w:lang w:eastAsia="ru-RU"/>
        </w:rPr>
        <w:t>.2013 г.</w:t>
      </w:r>
    </w:p>
    <w:p w:rsidR="00061799" w:rsidRPr="00EB0D8E" w:rsidRDefault="00061799" w:rsidP="004E6A71">
      <w:pPr>
        <w:spacing w:after="0" w:line="240" w:lineRule="auto"/>
        <w:rPr>
          <w:rFonts w:ascii="Times New Roman" w:hAnsi="Times New Roman" w:cs="Times New Roman"/>
          <w:sz w:val="20"/>
          <w:szCs w:val="20"/>
          <w:lang w:eastAsia="ru-RU"/>
        </w:rPr>
      </w:pP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xml:space="preserve">     Мы, члены ревизионной комиссии в составе: Ример В.Д., Понятовой Л.В., Морозовой Л.Н. произвели ревизию финансово-хозяйственной деятельности ТСЖ «Степное» за 2013 г.</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xml:space="preserve">     Ответственными за состоянием финансов-хозяйственной деятельности являются:</w:t>
      </w:r>
    </w:p>
    <w:p w:rsidR="00061799" w:rsidRPr="00EB0D8E" w:rsidRDefault="00061799" w:rsidP="00EB0D8E">
      <w:pPr>
        <w:numPr>
          <w:ilvl w:val="0"/>
          <w:numId w:val="11"/>
        </w:num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Управляющий ТСЖ – Сопов М.В., действующий на основании договора за № 1 от 23.04.2010 г. – по настоящее время);</w:t>
      </w:r>
    </w:p>
    <w:p w:rsidR="00061799" w:rsidRPr="00EB0D8E" w:rsidRDefault="00061799" w:rsidP="00EB0D8E">
      <w:pPr>
        <w:numPr>
          <w:ilvl w:val="0"/>
          <w:numId w:val="11"/>
        </w:num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Главный бухгалтер – Куликова В.И., (с 04.09.2012 г. по настоящее время);</w:t>
      </w:r>
    </w:p>
    <w:p w:rsidR="00061799" w:rsidRPr="00EB0D8E" w:rsidRDefault="00061799" w:rsidP="00EB0D8E">
      <w:pPr>
        <w:numPr>
          <w:ilvl w:val="0"/>
          <w:numId w:val="11"/>
        </w:num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Председатель правления – Юрьева В.П. (с 03.05.2012 г. по настоящее время).</w:t>
      </w:r>
    </w:p>
    <w:p w:rsidR="00061799" w:rsidRPr="00EB0D8E" w:rsidRDefault="00061799" w:rsidP="00EB0D8E">
      <w:pPr>
        <w:spacing w:after="0" w:line="240" w:lineRule="auto"/>
        <w:jc w:val="both"/>
        <w:rPr>
          <w:rFonts w:ascii="Times New Roman" w:hAnsi="Times New Roman" w:cs="Times New Roman"/>
          <w:sz w:val="20"/>
          <w:szCs w:val="20"/>
          <w:lang w:eastAsia="ru-RU"/>
        </w:rPr>
      </w:pPr>
    </w:p>
    <w:p w:rsidR="00061799" w:rsidRPr="00EB0D8E" w:rsidRDefault="00061799" w:rsidP="00EB0D8E">
      <w:pPr>
        <w:numPr>
          <w:ilvl w:val="0"/>
          <w:numId w:val="12"/>
        </w:numPr>
        <w:spacing w:after="0" w:line="240" w:lineRule="auto"/>
        <w:jc w:val="center"/>
        <w:rPr>
          <w:rFonts w:ascii="Times New Roman" w:hAnsi="Times New Roman" w:cs="Times New Roman"/>
          <w:b/>
          <w:bCs/>
          <w:sz w:val="20"/>
          <w:szCs w:val="20"/>
          <w:lang w:eastAsia="ru-RU"/>
        </w:rPr>
      </w:pPr>
      <w:r w:rsidRPr="00EB0D8E">
        <w:rPr>
          <w:rFonts w:ascii="Times New Roman" w:hAnsi="Times New Roman" w:cs="Times New Roman"/>
          <w:b/>
          <w:bCs/>
          <w:sz w:val="20"/>
          <w:szCs w:val="20"/>
          <w:lang w:eastAsia="ru-RU"/>
        </w:rPr>
        <w:t>Общие положения</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xml:space="preserve">     ТСЖ «Степное» создано 04.10.2002 г. и действует </w:t>
      </w:r>
      <w:r>
        <w:rPr>
          <w:rFonts w:ascii="Times New Roman" w:hAnsi="Times New Roman" w:cs="Times New Roman"/>
          <w:sz w:val="20"/>
          <w:szCs w:val="20"/>
          <w:lang w:eastAsia="ru-RU"/>
        </w:rPr>
        <w:t>на основании Устава, утвержденны</w:t>
      </w:r>
      <w:r w:rsidRPr="00EB0D8E">
        <w:rPr>
          <w:rFonts w:ascii="Times New Roman" w:hAnsi="Times New Roman" w:cs="Times New Roman"/>
          <w:sz w:val="20"/>
          <w:szCs w:val="20"/>
          <w:lang w:eastAsia="ru-RU"/>
        </w:rPr>
        <w:t>м общим собранием собственников жильцов протокол за № 39 от 29.04.2012 г. зарегистрированным 15.06.2012 г. в ИФНС по Оренбургской области.</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xml:space="preserve">     Общая численность зарегистрированных жильцов ТСЖ «Степное» на 01.01.2013 г. составляло: 5259 чел., на 01.01.2014 г. составляло: 5161 чел.</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Членов ТСЖ на 01.01.2014 г. – 1814 чел.</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В состав ТСЖ «Степное» входит 32 жилых дома в том числе:</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- 2-х этажных – 7</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- 5-ти этажных – 20</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- 9-ти этажных – 3</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- 12-ти этажных – 2</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Общая обслуживаемая площадь – 102280 м2</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В том числе:</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общая площадь помещений собственников – 96171,2 м2, т.е. 94,0 %</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муниципальная доля – 6108,8 м2, т.е. 6,0 %</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количество квартир в данных домах – 2127</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В том числе:</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квартир находящихся в собственности – 2003</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муниципальных квартир – 124</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xml:space="preserve">     Членство в ТСЖ «Степное» производится на основании заявления о вступлении в товарищество собственников жилья. </w:t>
      </w:r>
    </w:p>
    <w:p w:rsidR="00061799" w:rsidRPr="00EB0D8E"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xml:space="preserve">     В ТСЖ «Степное» ведется реестр членов товарищества собственников.</w:t>
      </w:r>
    </w:p>
    <w:p w:rsidR="00061799" w:rsidRPr="004E6A71" w:rsidRDefault="00061799" w:rsidP="00EB0D8E">
      <w:pPr>
        <w:spacing w:after="0" w:line="240" w:lineRule="auto"/>
        <w:jc w:val="both"/>
        <w:rPr>
          <w:rFonts w:ascii="Times New Roman" w:hAnsi="Times New Roman" w:cs="Times New Roman"/>
          <w:sz w:val="20"/>
          <w:szCs w:val="20"/>
          <w:lang w:eastAsia="ru-RU"/>
        </w:rPr>
      </w:pPr>
      <w:r w:rsidRPr="00EB0D8E">
        <w:rPr>
          <w:rFonts w:ascii="Times New Roman" w:hAnsi="Times New Roman" w:cs="Times New Roman"/>
          <w:sz w:val="20"/>
          <w:szCs w:val="20"/>
          <w:lang w:eastAsia="ru-RU"/>
        </w:rPr>
        <w:t xml:space="preserve">     В настоящее время продолжается вестись работа по обновлению договоров на управление общим имуществом в жилом д</w:t>
      </w:r>
      <w:r>
        <w:rPr>
          <w:rFonts w:ascii="Times New Roman" w:hAnsi="Times New Roman" w:cs="Times New Roman"/>
          <w:sz w:val="20"/>
          <w:szCs w:val="20"/>
          <w:lang w:eastAsia="ru-RU"/>
        </w:rPr>
        <w:t>оме (согласно раздела 7 п. 7.1)</w:t>
      </w:r>
    </w:p>
    <w:p w:rsidR="00061799" w:rsidRPr="00EB0D8E" w:rsidRDefault="00061799" w:rsidP="0042545F">
      <w:pPr>
        <w:spacing w:after="0" w:line="240" w:lineRule="auto"/>
        <w:jc w:val="both"/>
        <w:rPr>
          <w:sz w:val="20"/>
          <w:szCs w:val="20"/>
        </w:rPr>
      </w:pPr>
      <w:r w:rsidRPr="00EB0D8E">
        <w:rPr>
          <w:sz w:val="20"/>
          <w:szCs w:val="20"/>
        </w:rPr>
        <w:t xml:space="preserve">              В 2013 г. в ТСЖ «Степное» проводилась определенная работа с населением:</w:t>
      </w:r>
    </w:p>
    <w:p w:rsidR="00061799" w:rsidRPr="00EB0D8E" w:rsidRDefault="00061799" w:rsidP="0042545F">
      <w:pPr>
        <w:pStyle w:val="ListParagraph"/>
        <w:numPr>
          <w:ilvl w:val="0"/>
          <w:numId w:val="7"/>
        </w:numPr>
        <w:spacing w:after="0" w:line="240" w:lineRule="auto"/>
        <w:jc w:val="both"/>
        <w:rPr>
          <w:sz w:val="20"/>
          <w:szCs w:val="20"/>
        </w:rPr>
      </w:pPr>
      <w:r w:rsidRPr="00EB0D8E">
        <w:rPr>
          <w:sz w:val="20"/>
          <w:szCs w:val="20"/>
        </w:rPr>
        <w:t>На всех домах установлены доски объявлений на которых размещаются объявления, информации.</w:t>
      </w:r>
    </w:p>
    <w:p w:rsidR="00061799" w:rsidRPr="00EB0D8E" w:rsidRDefault="00061799" w:rsidP="0042545F">
      <w:pPr>
        <w:pStyle w:val="ListParagraph"/>
        <w:numPr>
          <w:ilvl w:val="0"/>
          <w:numId w:val="7"/>
        </w:numPr>
        <w:spacing w:after="0" w:line="240" w:lineRule="auto"/>
        <w:jc w:val="both"/>
        <w:rPr>
          <w:sz w:val="20"/>
          <w:szCs w:val="20"/>
        </w:rPr>
      </w:pPr>
      <w:r w:rsidRPr="00EB0D8E">
        <w:rPr>
          <w:sz w:val="20"/>
          <w:szCs w:val="20"/>
        </w:rPr>
        <w:t>Проводятся праздничные мероприятия (Новый год, проводы «Масленицы», День «Катка», День пожилого человека, День Победы, праздник «Город трудовой славы»).</w:t>
      </w:r>
    </w:p>
    <w:p w:rsidR="00061799" w:rsidRPr="00EB0D8E" w:rsidRDefault="00061799" w:rsidP="0042545F">
      <w:pPr>
        <w:pStyle w:val="ListParagraph"/>
        <w:numPr>
          <w:ilvl w:val="0"/>
          <w:numId w:val="7"/>
        </w:numPr>
        <w:spacing w:after="0" w:line="240" w:lineRule="auto"/>
        <w:jc w:val="both"/>
        <w:rPr>
          <w:sz w:val="20"/>
          <w:szCs w:val="20"/>
        </w:rPr>
      </w:pPr>
      <w:r w:rsidRPr="00EB0D8E">
        <w:rPr>
          <w:sz w:val="20"/>
          <w:szCs w:val="20"/>
        </w:rPr>
        <w:t>Ведется работа по принятию жильцов в члены ТСЖ. Принято 75 заявлений. Проводится разъяснительная работа по их правам и обязанностям.</w:t>
      </w:r>
    </w:p>
    <w:p w:rsidR="00061799" w:rsidRPr="00EB0D8E" w:rsidRDefault="00061799" w:rsidP="006F49F6">
      <w:pPr>
        <w:pStyle w:val="ListParagraph"/>
        <w:numPr>
          <w:ilvl w:val="0"/>
          <w:numId w:val="7"/>
        </w:numPr>
        <w:spacing w:after="0" w:line="240" w:lineRule="auto"/>
        <w:jc w:val="both"/>
        <w:rPr>
          <w:sz w:val="20"/>
          <w:szCs w:val="20"/>
        </w:rPr>
      </w:pPr>
      <w:r w:rsidRPr="00EB0D8E">
        <w:rPr>
          <w:sz w:val="20"/>
          <w:szCs w:val="20"/>
        </w:rPr>
        <w:t>Проводится работа по выявлению незаконно проживающих жильцов. В 2013 г. выявлено 68 квартир в которых проживали квартиранты, были приняты меры: составлены акты, произведена передача сведений в ИФНС России Дзержинского района (17 квартир).</w:t>
      </w:r>
    </w:p>
    <w:p w:rsidR="00061799" w:rsidRPr="00EB0D8E" w:rsidRDefault="00061799" w:rsidP="006F49F6">
      <w:pPr>
        <w:pStyle w:val="ListParagraph"/>
        <w:numPr>
          <w:ilvl w:val="0"/>
          <w:numId w:val="7"/>
        </w:numPr>
        <w:spacing w:after="0" w:line="240" w:lineRule="auto"/>
        <w:jc w:val="both"/>
        <w:rPr>
          <w:sz w:val="20"/>
          <w:szCs w:val="20"/>
        </w:rPr>
      </w:pPr>
      <w:r w:rsidRPr="00EB0D8E">
        <w:rPr>
          <w:sz w:val="20"/>
          <w:szCs w:val="20"/>
        </w:rPr>
        <w:t>Проводилась разъяснительная работа по вопросу установки водяных счетчиков (выдано 752 предписания + повторные).</w:t>
      </w:r>
    </w:p>
    <w:p w:rsidR="00061799" w:rsidRPr="00EB0D8E" w:rsidRDefault="00061799" w:rsidP="006F49F6">
      <w:pPr>
        <w:pStyle w:val="ListParagraph"/>
        <w:numPr>
          <w:ilvl w:val="0"/>
          <w:numId w:val="7"/>
        </w:numPr>
        <w:spacing w:after="0" w:line="240" w:lineRule="auto"/>
        <w:jc w:val="both"/>
        <w:rPr>
          <w:sz w:val="20"/>
          <w:szCs w:val="20"/>
        </w:rPr>
      </w:pPr>
      <w:r w:rsidRPr="00EB0D8E">
        <w:rPr>
          <w:sz w:val="20"/>
          <w:szCs w:val="20"/>
        </w:rPr>
        <w:t>Проводилась работа по взысканию задолженности с жителей за коммунальные услуги, предоставлялись им претензионные уведомления.</w:t>
      </w:r>
    </w:p>
    <w:p w:rsidR="00061799" w:rsidRPr="00EB0D8E" w:rsidRDefault="00061799" w:rsidP="006F49F6">
      <w:pPr>
        <w:pStyle w:val="ListParagraph"/>
        <w:numPr>
          <w:ilvl w:val="0"/>
          <w:numId w:val="7"/>
        </w:numPr>
        <w:spacing w:after="0" w:line="240" w:lineRule="auto"/>
        <w:jc w:val="both"/>
        <w:rPr>
          <w:sz w:val="20"/>
          <w:szCs w:val="20"/>
        </w:rPr>
      </w:pPr>
      <w:r w:rsidRPr="00EB0D8E">
        <w:rPr>
          <w:sz w:val="20"/>
          <w:szCs w:val="20"/>
        </w:rPr>
        <w:t>Проводились собрания с жильцами домов. Выдавались предписания по устранению замечаний.</w:t>
      </w:r>
    </w:p>
    <w:p w:rsidR="00061799" w:rsidRPr="00EB0D8E" w:rsidRDefault="00061799" w:rsidP="0042545F">
      <w:pPr>
        <w:pStyle w:val="ListParagraph"/>
        <w:spacing w:after="0" w:line="240" w:lineRule="auto"/>
        <w:jc w:val="both"/>
        <w:rPr>
          <w:sz w:val="20"/>
          <w:szCs w:val="20"/>
        </w:rPr>
      </w:pPr>
      <w:r w:rsidRPr="00EB0D8E">
        <w:rPr>
          <w:sz w:val="20"/>
          <w:szCs w:val="20"/>
        </w:rPr>
        <w:t>- проведены собрания с жильцами м/района в кол-ве – 14;</w:t>
      </w:r>
    </w:p>
    <w:p w:rsidR="00061799" w:rsidRPr="00EB0D8E" w:rsidRDefault="00061799" w:rsidP="0042545F">
      <w:pPr>
        <w:pStyle w:val="ListParagraph"/>
        <w:spacing w:after="0" w:line="240" w:lineRule="auto"/>
        <w:jc w:val="both"/>
        <w:rPr>
          <w:sz w:val="20"/>
          <w:szCs w:val="20"/>
        </w:rPr>
      </w:pPr>
      <w:r w:rsidRPr="00EB0D8E">
        <w:rPr>
          <w:sz w:val="20"/>
          <w:szCs w:val="20"/>
        </w:rPr>
        <w:t>- выдано предписаний в кол-ве – 121 шт.;</w:t>
      </w:r>
    </w:p>
    <w:p w:rsidR="00061799" w:rsidRPr="00EB0D8E" w:rsidRDefault="00061799" w:rsidP="0042545F">
      <w:pPr>
        <w:pStyle w:val="ListParagraph"/>
        <w:spacing w:after="0" w:line="240" w:lineRule="auto"/>
        <w:jc w:val="both"/>
        <w:rPr>
          <w:sz w:val="20"/>
          <w:szCs w:val="20"/>
        </w:rPr>
      </w:pPr>
      <w:r w:rsidRPr="00EB0D8E">
        <w:rPr>
          <w:sz w:val="20"/>
          <w:szCs w:val="20"/>
        </w:rPr>
        <w:t>- велась работа с участковым по устранению замечаний от жителей м/района в кол-ве – 43;</w:t>
      </w:r>
    </w:p>
    <w:p w:rsidR="00061799" w:rsidRPr="00EB0D8E" w:rsidRDefault="00061799" w:rsidP="0042545F">
      <w:pPr>
        <w:pStyle w:val="ListParagraph"/>
        <w:spacing w:after="0" w:line="240" w:lineRule="auto"/>
        <w:jc w:val="both"/>
        <w:rPr>
          <w:sz w:val="20"/>
          <w:szCs w:val="20"/>
        </w:rPr>
      </w:pPr>
      <w:r w:rsidRPr="00EB0D8E">
        <w:rPr>
          <w:sz w:val="20"/>
          <w:szCs w:val="20"/>
        </w:rPr>
        <w:t>- рассмотрены и даны ответы на 264 обращения от граждан.</w:t>
      </w:r>
    </w:p>
    <w:p w:rsidR="00061799" w:rsidRPr="00EB0D8E" w:rsidRDefault="00061799" w:rsidP="006F49F6">
      <w:pPr>
        <w:pStyle w:val="ListParagraph"/>
        <w:numPr>
          <w:ilvl w:val="0"/>
          <w:numId w:val="7"/>
        </w:numPr>
        <w:spacing w:after="0" w:line="240" w:lineRule="auto"/>
        <w:jc w:val="both"/>
        <w:rPr>
          <w:sz w:val="20"/>
          <w:szCs w:val="20"/>
        </w:rPr>
      </w:pPr>
      <w:r w:rsidRPr="00EB0D8E">
        <w:rPr>
          <w:sz w:val="20"/>
          <w:szCs w:val="20"/>
        </w:rPr>
        <w:t>Правлением ТСЖ «Степное» не ведется работа по выборам старших по домам и подъездам (отсутствуют протоколы выборов)</w:t>
      </w:r>
    </w:p>
    <w:p w:rsidR="00061799" w:rsidRPr="00EB0D8E" w:rsidRDefault="00061799" w:rsidP="000F2247">
      <w:pPr>
        <w:pStyle w:val="ListParagraph"/>
        <w:spacing w:after="0" w:line="240" w:lineRule="auto"/>
        <w:jc w:val="both"/>
        <w:rPr>
          <w:sz w:val="20"/>
          <w:szCs w:val="20"/>
        </w:rPr>
      </w:pPr>
      <w:r w:rsidRPr="00EB0D8E">
        <w:rPr>
          <w:sz w:val="20"/>
          <w:szCs w:val="20"/>
        </w:rPr>
        <w:t>В 2013 г. тарифы по текущему ремонту и техобслуживанию с 1 июля не повышались, несмотря на то, что по г. Оренбургу были повышены тарифы на все услуги: мусор, воду, отопление, электроэнергию, транспорт и прочие услуги).</w:t>
      </w:r>
    </w:p>
    <w:p w:rsidR="00061799" w:rsidRPr="00EB0D8E" w:rsidRDefault="00061799" w:rsidP="006F49F6">
      <w:pPr>
        <w:pStyle w:val="ListParagraph"/>
        <w:spacing w:after="0" w:line="240" w:lineRule="auto"/>
        <w:jc w:val="both"/>
        <w:rPr>
          <w:sz w:val="20"/>
          <w:szCs w:val="20"/>
        </w:rPr>
      </w:pPr>
      <w:r w:rsidRPr="00EB0D8E">
        <w:rPr>
          <w:sz w:val="20"/>
          <w:szCs w:val="20"/>
        </w:rPr>
        <w:t>Смета на содержание была составлена без учета повышения тарифов в целом по г. Оренбургу, что привело к искуственному удорожанию сметы и отсутствия достаточных средств на содержание жилищного фонда. В результате часть средств вносимых на работы по капитальному ремонту в размере 2048189 руб. была направлена на затраты по содержанию жилого фонда и был допущен перерасход в целом по ТСЖ за год в размере: 1435</w:t>
      </w:r>
      <w:r>
        <w:rPr>
          <w:sz w:val="20"/>
          <w:szCs w:val="20"/>
        </w:rPr>
        <w:t>,</w:t>
      </w:r>
      <w:r w:rsidRPr="00EB0D8E">
        <w:rPr>
          <w:sz w:val="20"/>
          <w:szCs w:val="20"/>
        </w:rPr>
        <w:t>273</w:t>
      </w:r>
      <w:r>
        <w:rPr>
          <w:sz w:val="20"/>
          <w:szCs w:val="20"/>
        </w:rPr>
        <w:t xml:space="preserve"> тыс.</w:t>
      </w:r>
      <w:r w:rsidRPr="00EB0D8E">
        <w:rPr>
          <w:sz w:val="20"/>
          <w:szCs w:val="20"/>
        </w:rPr>
        <w:t xml:space="preserve"> руб. (см. таблицу № 1)</w:t>
      </w:r>
    </w:p>
    <w:p w:rsidR="00061799" w:rsidRPr="00865D1A" w:rsidRDefault="00061799" w:rsidP="00312893">
      <w:pPr>
        <w:pStyle w:val="ListParagraph"/>
        <w:spacing w:after="0"/>
        <w:rPr>
          <w:b/>
          <w:bCs/>
          <w:sz w:val="20"/>
          <w:szCs w:val="20"/>
        </w:rPr>
      </w:pPr>
      <w:r w:rsidRPr="00865D1A">
        <w:rPr>
          <w:b/>
          <w:bCs/>
          <w:sz w:val="20"/>
          <w:szCs w:val="20"/>
        </w:rPr>
        <w:t>Таблица № 1                                                                                                                                             (</w:t>
      </w:r>
      <w:r>
        <w:rPr>
          <w:b/>
          <w:bCs/>
          <w:sz w:val="20"/>
          <w:szCs w:val="20"/>
        </w:rPr>
        <w:t>тыс.</w:t>
      </w:r>
      <w:r w:rsidRPr="00865D1A">
        <w:rPr>
          <w:b/>
          <w:bCs/>
          <w:sz w:val="20"/>
          <w:szCs w:val="20"/>
        </w:rPr>
        <w:t>руб</w:t>
      </w:r>
      <w:r>
        <w:rPr>
          <w:b/>
          <w:bCs/>
          <w:sz w:val="20"/>
          <w:szCs w:val="20"/>
        </w:rPr>
        <w:t>.)</w:t>
      </w:r>
    </w:p>
    <w:tbl>
      <w:tblPr>
        <w:tblW w:w="115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12"/>
        <w:gridCol w:w="1458"/>
        <w:gridCol w:w="1311"/>
        <w:gridCol w:w="1022"/>
        <w:gridCol w:w="1166"/>
        <w:gridCol w:w="1020"/>
        <w:gridCol w:w="1021"/>
        <w:gridCol w:w="1166"/>
        <w:gridCol w:w="1020"/>
        <w:gridCol w:w="1022"/>
      </w:tblGrid>
      <w:tr w:rsidR="00061799">
        <w:trPr>
          <w:trHeight w:val="228"/>
        </w:trPr>
        <w:tc>
          <w:tcPr>
            <w:tcW w:w="1312" w:type="dxa"/>
            <w:vMerge w:val="restart"/>
          </w:tcPr>
          <w:p w:rsidR="00061799" w:rsidRPr="00053F9E" w:rsidRDefault="00061799" w:rsidP="00053F9E">
            <w:pPr>
              <w:pStyle w:val="ListParagraph"/>
              <w:spacing w:after="0" w:line="240" w:lineRule="auto"/>
              <w:ind w:left="0"/>
              <w:rPr>
                <w:sz w:val="18"/>
                <w:szCs w:val="18"/>
              </w:rPr>
            </w:pPr>
          </w:p>
        </w:tc>
        <w:tc>
          <w:tcPr>
            <w:tcW w:w="3791" w:type="dxa"/>
            <w:gridSpan w:val="3"/>
          </w:tcPr>
          <w:p w:rsidR="00061799" w:rsidRPr="00053F9E" w:rsidRDefault="00061799" w:rsidP="00053F9E">
            <w:pPr>
              <w:pStyle w:val="ListParagraph"/>
              <w:spacing w:after="0" w:line="240" w:lineRule="auto"/>
              <w:ind w:left="0"/>
              <w:jc w:val="center"/>
              <w:rPr>
                <w:sz w:val="18"/>
                <w:szCs w:val="18"/>
              </w:rPr>
            </w:pPr>
            <w:r w:rsidRPr="00053F9E">
              <w:rPr>
                <w:sz w:val="18"/>
                <w:szCs w:val="18"/>
              </w:rPr>
              <w:t>Текущий ремонт</w:t>
            </w:r>
          </w:p>
        </w:tc>
        <w:tc>
          <w:tcPr>
            <w:tcW w:w="3207" w:type="dxa"/>
            <w:gridSpan w:val="3"/>
          </w:tcPr>
          <w:p w:rsidR="00061799" w:rsidRPr="00053F9E" w:rsidRDefault="00061799" w:rsidP="00053F9E">
            <w:pPr>
              <w:pStyle w:val="ListParagraph"/>
              <w:spacing w:after="0" w:line="240" w:lineRule="auto"/>
              <w:ind w:left="0"/>
              <w:jc w:val="center"/>
              <w:rPr>
                <w:sz w:val="18"/>
                <w:szCs w:val="18"/>
              </w:rPr>
            </w:pPr>
            <w:r w:rsidRPr="00053F9E">
              <w:rPr>
                <w:sz w:val="18"/>
                <w:szCs w:val="18"/>
              </w:rPr>
              <w:t>Капитальный ремонт</w:t>
            </w:r>
          </w:p>
        </w:tc>
        <w:tc>
          <w:tcPr>
            <w:tcW w:w="3208" w:type="dxa"/>
            <w:gridSpan w:val="3"/>
          </w:tcPr>
          <w:p w:rsidR="00061799" w:rsidRPr="00053F9E" w:rsidRDefault="00061799" w:rsidP="00053F9E">
            <w:pPr>
              <w:pStyle w:val="ListParagraph"/>
              <w:spacing w:after="0" w:line="240" w:lineRule="auto"/>
              <w:ind w:left="0"/>
              <w:jc w:val="center"/>
              <w:rPr>
                <w:sz w:val="18"/>
                <w:szCs w:val="18"/>
              </w:rPr>
            </w:pPr>
            <w:r w:rsidRPr="00053F9E">
              <w:rPr>
                <w:sz w:val="18"/>
                <w:szCs w:val="18"/>
              </w:rPr>
              <w:t>Всего за год</w:t>
            </w:r>
          </w:p>
        </w:tc>
      </w:tr>
      <w:tr w:rsidR="00061799">
        <w:trPr>
          <w:trHeight w:val="266"/>
        </w:trPr>
        <w:tc>
          <w:tcPr>
            <w:tcW w:w="1312" w:type="dxa"/>
            <w:vMerge/>
          </w:tcPr>
          <w:p w:rsidR="00061799" w:rsidRPr="00053F9E" w:rsidRDefault="00061799" w:rsidP="00053F9E">
            <w:pPr>
              <w:pStyle w:val="ListParagraph"/>
              <w:spacing w:after="0" w:line="240" w:lineRule="auto"/>
              <w:ind w:left="0"/>
              <w:rPr>
                <w:sz w:val="18"/>
                <w:szCs w:val="18"/>
              </w:rPr>
            </w:pPr>
          </w:p>
        </w:tc>
        <w:tc>
          <w:tcPr>
            <w:tcW w:w="1458"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получено</w:t>
            </w:r>
          </w:p>
        </w:tc>
        <w:tc>
          <w:tcPr>
            <w:tcW w:w="1311"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расход</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w:t>
            </w:r>
          </w:p>
        </w:tc>
        <w:tc>
          <w:tcPr>
            <w:tcW w:w="1166"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получено</w:t>
            </w:r>
          </w:p>
        </w:tc>
        <w:tc>
          <w:tcPr>
            <w:tcW w:w="1020"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расход</w:t>
            </w:r>
          </w:p>
        </w:tc>
        <w:tc>
          <w:tcPr>
            <w:tcW w:w="1021"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w:t>
            </w:r>
          </w:p>
        </w:tc>
        <w:tc>
          <w:tcPr>
            <w:tcW w:w="1166"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получено</w:t>
            </w:r>
          </w:p>
        </w:tc>
        <w:tc>
          <w:tcPr>
            <w:tcW w:w="1020"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расход</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w:t>
            </w:r>
          </w:p>
        </w:tc>
      </w:tr>
      <w:tr w:rsidR="00061799">
        <w:trPr>
          <w:trHeight w:val="663"/>
        </w:trPr>
        <w:tc>
          <w:tcPr>
            <w:tcW w:w="1312" w:type="dxa"/>
          </w:tcPr>
          <w:p w:rsidR="00061799" w:rsidRPr="00053F9E" w:rsidRDefault="00061799" w:rsidP="00053F9E">
            <w:pPr>
              <w:spacing w:after="0" w:line="240" w:lineRule="auto"/>
              <w:rPr>
                <w:sz w:val="18"/>
                <w:szCs w:val="18"/>
              </w:rPr>
            </w:pPr>
            <w:r w:rsidRPr="00053F9E">
              <w:rPr>
                <w:sz w:val="18"/>
                <w:szCs w:val="18"/>
              </w:rPr>
              <w:t>1.Членские взносы от населения</w:t>
            </w:r>
          </w:p>
        </w:tc>
        <w:tc>
          <w:tcPr>
            <w:tcW w:w="1458"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21507,67</w:t>
            </w:r>
          </w:p>
        </w:tc>
        <w:tc>
          <w:tcPr>
            <w:tcW w:w="1311"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24991,132</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+3483,462</w:t>
            </w:r>
          </w:p>
        </w:tc>
        <w:tc>
          <w:tcPr>
            <w:tcW w:w="1166"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5918,957</w:t>
            </w:r>
          </w:p>
        </w:tc>
        <w:tc>
          <w:tcPr>
            <w:tcW w:w="1020"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3870,768</w:t>
            </w:r>
          </w:p>
        </w:tc>
        <w:tc>
          <w:tcPr>
            <w:tcW w:w="1021"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-2048,189</w:t>
            </w:r>
          </w:p>
        </w:tc>
        <w:tc>
          <w:tcPr>
            <w:tcW w:w="1166"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27426,627</w:t>
            </w:r>
          </w:p>
        </w:tc>
        <w:tc>
          <w:tcPr>
            <w:tcW w:w="1020"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28861,9</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+1435,273</w:t>
            </w:r>
          </w:p>
        </w:tc>
      </w:tr>
      <w:tr w:rsidR="00061799">
        <w:trPr>
          <w:trHeight w:val="870"/>
        </w:trPr>
        <w:tc>
          <w:tcPr>
            <w:tcW w:w="1312" w:type="dxa"/>
          </w:tcPr>
          <w:p w:rsidR="00061799" w:rsidRPr="00053F9E" w:rsidRDefault="00061799" w:rsidP="00053F9E">
            <w:pPr>
              <w:pStyle w:val="ListParagraph"/>
              <w:spacing w:after="0" w:line="240" w:lineRule="auto"/>
              <w:ind w:left="0"/>
              <w:rPr>
                <w:sz w:val="18"/>
                <w:szCs w:val="18"/>
              </w:rPr>
            </w:pPr>
            <w:r w:rsidRPr="00053F9E">
              <w:rPr>
                <w:sz w:val="18"/>
                <w:szCs w:val="18"/>
              </w:rPr>
              <w:t>2.Бюджетное финанс.  на праздничное освещение</w:t>
            </w:r>
          </w:p>
        </w:tc>
        <w:tc>
          <w:tcPr>
            <w:tcW w:w="1458"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2,869</w:t>
            </w:r>
          </w:p>
        </w:tc>
        <w:tc>
          <w:tcPr>
            <w:tcW w:w="1311"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2,869</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0</w:t>
            </w:r>
          </w:p>
        </w:tc>
        <w:tc>
          <w:tcPr>
            <w:tcW w:w="1166" w:type="dxa"/>
          </w:tcPr>
          <w:p w:rsidR="00061799" w:rsidRPr="00053F9E" w:rsidRDefault="00061799" w:rsidP="00053F9E">
            <w:pPr>
              <w:pStyle w:val="ListParagraph"/>
              <w:spacing w:after="0" w:line="240" w:lineRule="auto"/>
              <w:ind w:left="0"/>
              <w:jc w:val="center"/>
              <w:rPr>
                <w:sz w:val="18"/>
                <w:szCs w:val="18"/>
              </w:rPr>
            </w:pPr>
          </w:p>
        </w:tc>
        <w:tc>
          <w:tcPr>
            <w:tcW w:w="1020" w:type="dxa"/>
          </w:tcPr>
          <w:p w:rsidR="00061799" w:rsidRPr="00053F9E" w:rsidRDefault="00061799" w:rsidP="00053F9E">
            <w:pPr>
              <w:pStyle w:val="ListParagraph"/>
              <w:spacing w:after="0" w:line="240" w:lineRule="auto"/>
              <w:ind w:left="0"/>
              <w:jc w:val="center"/>
              <w:rPr>
                <w:sz w:val="18"/>
                <w:szCs w:val="18"/>
              </w:rPr>
            </w:pPr>
          </w:p>
        </w:tc>
        <w:tc>
          <w:tcPr>
            <w:tcW w:w="1021" w:type="dxa"/>
          </w:tcPr>
          <w:p w:rsidR="00061799" w:rsidRPr="00053F9E" w:rsidRDefault="00061799" w:rsidP="00053F9E">
            <w:pPr>
              <w:pStyle w:val="ListParagraph"/>
              <w:spacing w:after="0" w:line="240" w:lineRule="auto"/>
              <w:ind w:left="0"/>
              <w:jc w:val="center"/>
              <w:rPr>
                <w:sz w:val="18"/>
                <w:szCs w:val="18"/>
              </w:rPr>
            </w:pPr>
          </w:p>
        </w:tc>
        <w:tc>
          <w:tcPr>
            <w:tcW w:w="1166"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2,869</w:t>
            </w:r>
          </w:p>
        </w:tc>
        <w:tc>
          <w:tcPr>
            <w:tcW w:w="1020"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2,869</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0</w:t>
            </w:r>
          </w:p>
        </w:tc>
      </w:tr>
      <w:tr w:rsidR="00061799">
        <w:trPr>
          <w:trHeight w:val="435"/>
        </w:trPr>
        <w:tc>
          <w:tcPr>
            <w:tcW w:w="1312" w:type="dxa"/>
          </w:tcPr>
          <w:p w:rsidR="00061799" w:rsidRPr="00053F9E" w:rsidRDefault="00061799" w:rsidP="00053F9E">
            <w:pPr>
              <w:pStyle w:val="ListParagraph"/>
              <w:spacing w:after="0" w:line="240" w:lineRule="auto"/>
              <w:ind w:left="0"/>
              <w:rPr>
                <w:sz w:val="18"/>
                <w:szCs w:val="18"/>
              </w:rPr>
            </w:pPr>
            <w:r w:rsidRPr="00053F9E">
              <w:rPr>
                <w:sz w:val="18"/>
                <w:szCs w:val="18"/>
              </w:rPr>
              <w:t>3.Платные услуги</w:t>
            </w:r>
          </w:p>
        </w:tc>
        <w:tc>
          <w:tcPr>
            <w:tcW w:w="1458"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1170,528</w:t>
            </w:r>
          </w:p>
        </w:tc>
        <w:tc>
          <w:tcPr>
            <w:tcW w:w="1311"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1170,528</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0</w:t>
            </w:r>
          </w:p>
        </w:tc>
        <w:tc>
          <w:tcPr>
            <w:tcW w:w="1166" w:type="dxa"/>
          </w:tcPr>
          <w:p w:rsidR="00061799" w:rsidRPr="00053F9E" w:rsidRDefault="00061799" w:rsidP="00053F9E">
            <w:pPr>
              <w:pStyle w:val="ListParagraph"/>
              <w:spacing w:after="0" w:line="240" w:lineRule="auto"/>
              <w:ind w:left="0"/>
              <w:jc w:val="center"/>
              <w:rPr>
                <w:sz w:val="18"/>
                <w:szCs w:val="18"/>
              </w:rPr>
            </w:pPr>
          </w:p>
        </w:tc>
        <w:tc>
          <w:tcPr>
            <w:tcW w:w="1020" w:type="dxa"/>
          </w:tcPr>
          <w:p w:rsidR="00061799" w:rsidRPr="00053F9E" w:rsidRDefault="00061799" w:rsidP="00053F9E">
            <w:pPr>
              <w:pStyle w:val="ListParagraph"/>
              <w:spacing w:after="0" w:line="240" w:lineRule="auto"/>
              <w:ind w:left="0"/>
              <w:jc w:val="center"/>
              <w:rPr>
                <w:sz w:val="18"/>
                <w:szCs w:val="18"/>
              </w:rPr>
            </w:pPr>
          </w:p>
        </w:tc>
        <w:tc>
          <w:tcPr>
            <w:tcW w:w="1021" w:type="dxa"/>
          </w:tcPr>
          <w:p w:rsidR="00061799" w:rsidRPr="00053F9E" w:rsidRDefault="00061799" w:rsidP="00053F9E">
            <w:pPr>
              <w:pStyle w:val="ListParagraph"/>
              <w:spacing w:after="0" w:line="240" w:lineRule="auto"/>
              <w:ind w:left="0"/>
              <w:jc w:val="center"/>
              <w:rPr>
                <w:sz w:val="18"/>
                <w:szCs w:val="18"/>
              </w:rPr>
            </w:pPr>
          </w:p>
        </w:tc>
        <w:tc>
          <w:tcPr>
            <w:tcW w:w="1166"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1170,528</w:t>
            </w:r>
          </w:p>
        </w:tc>
        <w:tc>
          <w:tcPr>
            <w:tcW w:w="1020"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1170,528</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0</w:t>
            </w:r>
          </w:p>
        </w:tc>
      </w:tr>
      <w:tr w:rsidR="00061799">
        <w:trPr>
          <w:trHeight w:val="681"/>
        </w:trPr>
        <w:tc>
          <w:tcPr>
            <w:tcW w:w="1312" w:type="dxa"/>
          </w:tcPr>
          <w:p w:rsidR="00061799" w:rsidRPr="00053F9E" w:rsidRDefault="00061799" w:rsidP="00053F9E">
            <w:pPr>
              <w:pStyle w:val="ListParagraph"/>
              <w:spacing w:after="0" w:line="240" w:lineRule="auto"/>
              <w:ind w:left="0"/>
              <w:rPr>
                <w:sz w:val="18"/>
                <w:szCs w:val="18"/>
              </w:rPr>
            </w:pPr>
            <w:r w:rsidRPr="00053F9E">
              <w:rPr>
                <w:sz w:val="18"/>
                <w:szCs w:val="18"/>
              </w:rPr>
              <w:t>4.Пеня за несвоеврем. оплату</w:t>
            </w:r>
          </w:p>
        </w:tc>
        <w:tc>
          <w:tcPr>
            <w:tcW w:w="1458"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82,221</w:t>
            </w:r>
          </w:p>
        </w:tc>
        <w:tc>
          <w:tcPr>
            <w:tcW w:w="1311"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82,221</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0</w:t>
            </w:r>
          </w:p>
        </w:tc>
        <w:tc>
          <w:tcPr>
            <w:tcW w:w="1166" w:type="dxa"/>
          </w:tcPr>
          <w:p w:rsidR="00061799" w:rsidRPr="00053F9E" w:rsidRDefault="00061799" w:rsidP="00053F9E">
            <w:pPr>
              <w:pStyle w:val="ListParagraph"/>
              <w:spacing w:after="0" w:line="240" w:lineRule="auto"/>
              <w:ind w:left="0"/>
              <w:jc w:val="center"/>
              <w:rPr>
                <w:sz w:val="18"/>
                <w:szCs w:val="18"/>
              </w:rPr>
            </w:pPr>
          </w:p>
        </w:tc>
        <w:tc>
          <w:tcPr>
            <w:tcW w:w="1020" w:type="dxa"/>
          </w:tcPr>
          <w:p w:rsidR="00061799" w:rsidRPr="00053F9E" w:rsidRDefault="00061799" w:rsidP="00053F9E">
            <w:pPr>
              <w:pStyle w:val="ListParagraph"/>
              <w:spacing w:after="0" w:line="240" w:lineRule="auto"/>
              <w:ind w:left="0"/>
              <w:jc w:val="center"/>
              <w:rPr>
                <w:sz w:val="18"/>
                <w:szCs w:val="18"/>
              </w:rPr>
            </w:pPr>
          </w:p>
        </w:tc>
        <w:tc>
          <w:tcPr>
            <w:tcW w:w="1021" w:type="dxa"/>
          </w:tcPr>
          <w:p w:rsidR="00061799" w:rsidRPr="00053F9E" w:rsidRDefault="00061799" w:rsidP="00053F9E">
            <w:pPr>
              <w:pStyle w:val="ListParagraph"/>
              <w:spacing w:after="0" w:line="240" w:lineRule="auto"/>
              <w:ind w:left="0"/>
              <w:jc w:val="center"/>
              <w:rPr>
                <w:sz w:val="18"/>
                <w:szCs w:val="18"/>
              </w:rPr>
            </w:pPr>
          </w:p>
        </w:tc>
        <w:tc>
          <w:tcPr>
            <w:tcW w:w="1166"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82,221</w:t>
            </w:r>
          </w:p>
        </w:tc>
        <w:tc>
          <w:tcPr>
            <w:tcW w:w="1020"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82,221</w:t>
            </w:r>
          </w:p>
        </w:tc>
        <w:tc>
          <w:tcPr>
            <w:tcW w:w="1022" w:type="dxa"/>
          </w:tcPr>
          <w:p w:rsidR="00061799" w:rsidRPr="00053F9E" w:rsidRDefault="00061799" w:rsidP="00053F9E">
            <w:pPr>
              <w:pStyle w:val="ListParagraph"/>
              <w:spacing w:after="0" w:line="240" w:lineRule="auto"/>
              <w:ind w:left="0"/>
              <w:jc w:val="center"/>
              <w:rPr>
                <w:sz w:val="18"/>
                <w:szCs w:val="18"/>
              </w:rPr>
            </w:pPr>
            <w:r w:rsidRPr="00053F9E">
              <w:rPr>
                <w:sz w:val="18"/>
                <w:szCs w:val="18"/>
              </w:rPr>
              <w:t>0</w:t>
            </w:r>
          </w:p>
        </w:tc>
      </w:tr>
      <w:tr w:rsidR="00061799">
        <w:trPr>
          <w:trHeight w:val="286"/>
        </w:trPr>
        <w:tc>
          <w:tcPr>
            <w:tcW w:w="1312" w:type="dxa"/>
          </w:tcPr>
          <w:p w:rsidR="00061799" w:rsidRPr="00053F9E" w:rsidRDefault="00061799" w:rsidP="00053F9E">
            <w:pPr>
              <w:pStyle w:val="ListParagraph"/>
              <w:spacing w:after="0" w:line="240" w:lineRule="auto"/>
              <w:ind w:left="0"/>
              <w:rPr>
                <w:b/>
                <w:bCs/>
                <w:sz w:val="18"/>
                <w:szCs w:val="18"/>
              </w:rPr>
            </w:pPr>
            <w:r w:rsidRPr="00053F9E">
              <w:rPr>
                <w:b/>
                <w:bCs/>
                <w:sz w:val="18"/>
                <w:szCs w:val="18"/>
              </w:rPr>
              <w:t>ИТОГО:</w:t>
            </w:r>
          </w:p>
        </w:tc>
        <w:tc>
          <w:tcPr>
            <w:tcW w:w="1458" w:type="dxa"/>
          </w:tcPr>
          <w:p w:rsidR="00061799" w:rsidRPr="00053F9E" w:rsidRDefault="00061799" w:rsidP="00053F9E">
            <w:pPr>
              <w:pStyle w:val="ListParagraph"/>
              <w:spacing w:after="0" w:line="240" w:lineRule="auto"/>
              <w:ind w:left="0"/>
              <w:jc w:val="center"/>
              <w:rPr>
                <w:b/>
                <w:bCs/>
                <w:sz w:val="18"/>
                <w:szCs w:val="18"/>
              </w:rPr>
            </w:pPr>
            <w:r w:rsidRPr="00053F9E">
              <w:rPr>
                <w:b/>
                <w:bCs/>
                <w:sz w:val="18"/>
                <w:szCs w:val="18"/>
              </w:rPr>
              <w:t>22763,288</w:t>
            </w:r>
          </w:p>
        </w:tc>
        <w:tc>
          <w:tcPr>
            <w:tcW w:w="1311" w:type="dxa"/>
          </w:tcPr>
          <w:p w:rsidR="00061799" w:rsidRPr="00053F9E" w:rsidRDefault="00061799" w:rsidP="00053F9E">
            <w:pPr>
              <w:pStyle w:val="ListParagraph"/>
              <w:spacing w:after="0" w:line="240" w:lineRule="auto"/>
              <w:ind w:left="0"/>
              <w:jc w:val="center"/>
              <w:rPr>
                <w:b/>
                <w:bCs/>
                <w:sz w:val="18"/>
                <w:szCs w:val="18"/>
              </w:rPr>
            </w:pPr>
            <w:r w:rsidRPr="00053F9E">
              <w:rPr>
                <w:b/>
                <w:bCs/>
                <w:sz w:val="18"/>
                <w:szCs w:val="18"/>
              </w:rPr>
              <w:t>26246,750</w:t>
            </w:r>
          </w:p>
        </w:tc>
        <w:tc>
          <w:tcPr>
            <w:tcW w:w="1022" w:type="dxa"/>
          </w:tcPr>
          <w:p w:rsidR="00061799" w:rsidRPr="00053F9E" w:rsidRDefault="00061799" w:rsidP="00053F9E">
            <w:pPr>
              <w:pStyle w:val="ListParagraph"/>
              <w:spacing w:after="0" w:line="240" w:lineRule="auto"/>
              <w:ind w:left="0"/>
              <w:jc w:val="center"/>
              <w:rPr>
                <w:b/>
                <w:bCs/>
                <w:sz w:val="18"/>
                <w:szCs w:val="18"/>
              </w:rPr>
            </w:pPr>
            <w:r w:rsidRPr="00053F9E">
              <w:rPr>
                <w:b/>
                <w:bCs/>
                <w:sz w:val="18"/>
                <w:szCs w:val="18"/>
              </w:rPr>
              <w:t>0</w:t>
            </w:r>
          </w:p>
        </w:tc>
        <w:tc>
          <w:tcPr>
            <w:tcW w:w="1166" w:type="dxa"/>
          </w:tcPr>
          <w:p w:rsidR="00061799" w:rsidRPr="00053F9E" w:rsidRDefault="00061799" w:rsidP="00053F9E">
            <w:pPr>
              <w:pStyle w:val="ListParagraph"/>
              <w:spacing w:after="0" w:line="240" w:lineRule="auto"/>
              <w:ind w:left="0"/>
              <w:jc w:val="center"/>
              <w:rPr>
                <w:b/>
                <w:bCs/>
                <w:sz w:val="18"/>
                <w:szCs w:val="18"/>
              </w:rPr>
            </w:pPr>
            <w:r w:rsidRPr="00053F9E">
              <w:rPr>
                <w:b/>
                <w:bCs/>
                <w:sz w:val="18"/>
                <w:szCs w:val="18"/>
              </w:rPr>
              <w:t>5918,957</w:t>
            </w:r>
          </w:p>
        </w:tc>
        <w:tc>
          <w:tcPr>
            <w:tcW w:w="1020" w:type="dxa"/>
          </w:tcPr>
          <w:p w:rsidR="00061799" w:rsidRPr="00053F9E" w:rsidRDefault="00061799" w:rsidP="00053F9E">
            <w:pPr>
              <w:pStyle w:val="ListParagraph"/>
              <w:spacing w:after="0" w:line="240" w:lineRule="auto"/>
              <w:ind w:left="0"/>
              <w:jc w:val="center"/>
              <w:rPr>
                <w:b/>
                <w:bCs/>
                <w:sz w:val="18"/>
                <w:szCs w:val="18"/>
              </w:rPr>
            </w:pPr>
          </w:p>
        </w:tc>
        <w:tc>
          <w:tcPr>
            <w:tcW w:w="1021" w:type="dxa"/>
          </w:tcPr>
          <w:p w:rsidR="00061799" w:rsidRPr="00053F9E" w:rsidRDefault="00061799" w:rsidP="00053F9E">
            <w:pPr>
              <w:pStyle w:val="ListParagraph"/>
              <w:spacing w:after="0" w:line="240" w:lineRule="auto"/>
              <w:ind w:left="0"/>
              <w:jc w:val="center"/>
              <w:rPr>
                <w:b/>
                <w:bCs/>
                <w:sz w:val="18"/>
                <w:szCs w:val="18"/>
              </w:rPr>
            </w:pPr>
          </w:p>
        </w:tc>
        <w:tc>
          <w:tcPr>
            <w:tcW w:w="1166" w:type="dxa"/>
          </w:tcPr>
          <w:p w:rsidR="00061799" w:rsidRPr="00053F9E" w:rsidRDefault="00061799" w:rsidP="00053F9E">
            <w:pPr>
              <w:pStyle w:val="ListParagraph"/>
              <w:spacing w:after="0" w:line="240" w:lineRule="auto"/>
              <w:ind w:left="0"/>
              <w:jc w:val="center"/>
              <w:rPr>
                <w:b/>
                <w:bCs/>
                <w:sz w:val="18"/>
                <w:szCs w:val="18"/>
              </w:rPr>
            </w:pPr>
            <w:r w:rsidRPr="00053F9E">
              <w:rPr>
                <w:b/>
                <w:bCs/>
                <w:sz w:val="18"/>
                <w:szCs w:val="18"/>
              </w:rPr>
              <w:t>28682,245</w:t>
            </w:r>
          </w:p>
        </w:tc>
        <w:tc>
          <w:tcPr>
            <w:tcW w:w="1020" w:type="dxa"/>
          </w:tcPr>
          <w:p w:rsidR="00061799" w:rsidRPr="00053F9E" w:rsidRDefault="00061799" w:rsidP="00053F9E">
            <w:pPr>
              <w:pStyle w:val="ListParagraph"/>
              <w:spacing w:after="0" w:line="240" w:lineRule="auto"/>
              <w:ind w:left="0"/>
              <w:jc w:val="center"/>
              <w:rPr>
                <w:b/>
                <w:bCs/>
                <w:sz w:val="18"/>
                <w:szCs w:val="18"/>
              </w:rPr>
            </w:pPr>
            <w:r w:rsidRPr="00053F9E">
              <w:rPr>
                <w:b/>
                <w:bCs/>
                <w:sz w:val="18"/>
                <w:szCs w:val="18"/>
              </w:rPr>
              <w:t>30117,518</w:t>
            </w:r>
          </w:p>
        </w:tc>
        <w:tc>
          <w:tcPr>
            <w:tcW w:w="1022" w:type="dxa"/>
          </w:tcPr>
          <w:p w:rsidR="00061799" w:rsidRPr="00053F9E" w:rsidRDefault="00061799" w:rsidP="00053F9E">
            <w:pPr>
              <w:pStyle w:val="ListParagraph"/>
              <w:spacing w:after="0" w:line="240" w:lineRule="auto"/>
              <w:ind w:left="0"/>
              <w:jc w:val="center"/>
              <w:rPr>
                <w:b/>
                <w:bCs/>
                <w:sz w:val="18"/>
                <w:szCs w:val="18"/>
              </w:rPr>
            </w:pPr>
            <w:r w:rsidRPr="00053F9E">
              <w:rPr>
                <w:b/>
                <w:bCs/>
                <w:sz w:val="18"/>
                <w:szCs w:val="18"/>
              </w:rPr>
              <w:t>+1435,273</w:t>
            </w:r>
          </w:p>
        </w:tc>
      </w:tr>
    </w:tbl>
    <w:p w:rsidR="00061799" w:rsidRPr="004E6A71" w:rsidRDefault="00061799" w:rsidP="004E6A71">
      <w:pPr>
        <w:pStyle w:val="ListParagraph"/>
        <w:spacing w:after="0"/>
        <w:jc w:val="center"/>
        <w:rPr>
          <w:sz w:val="20"/>
          <w:szCs w:val="20"/>
        </w:rPr>
      </w:pPr>
      <w:r w:rsidRPr="00865D1A">
        <w:rPr>
          <w:sz w:val="20"/>
          <w:szCs w:val="20"/>
        </w:rPr>
        <w:t>(перерасход+экономия-)</w:t>
      </w:r>
    </w:p>
    <w:p w:rsidR="00061799" w:rsidRPr="00827936" w:rsidRDefault="00061799" w:rsidP="006F49F6">
      <w:pPr>
        <w:spacing w:after="0" w:line="240" w:lineRule="auto"/>
        <w:jc w:val="center"/>
        <w:rPr>
          <w:b/>
          <w:bCs/>
          <w:sz w:val="24"/>
          <w:szCs w:val="24"/>
        </w:rPr>
      </w:pPr>
      <w:r w:rsidRPr="000F2247">
        <w:rPr>
          <w:b/>
          <w:bCs/>
          <w:sz w:val="24"/>
          <w:szCs w:val="24"/>
        </w:rPr>
        <w:t xml:space="preserve">2. </w:t>
      </w:r>
      <w:r w:rsidRPr="00827936">
        <w:rPr>
          <w:b/>
          <w:bCs/>
          <w:sz w:val="24"/>
          <w:szCs w:val="24"/>
        </w:rPr>
        <w:t>Финансово-хозяйственная деятельность</w:t>
      </w:r>
    </w:p>
    <w:p w:rsidR="00061799" w:rsidRPr="00EB0D8E" w:rsidRDefault="00061799" w:rsidP="006F49F6">
      <w:pPr>
        <w:spacing w:after="0" w:line="240" w:lineRule="auto"/>
        <w:jc w:val="both"/>
        <w:rPr>
          <w:sz w:val="20"/>
          <w:szCs w:val="20"/>
        </w:rPr>
      </w:pPr>
      <w:r w:rsidRPr="00EB0D8E">
        <w:rPr>
          <w:sz w:val="20"/>
          <w:szCs w:val="20"/>
        </w:rPr>
        <w:t xml:space="preserve">     Учетная политика ТСЖ «Степное» на 2013 г. утверждена приказом за № 466 от 29.12.2012 г.</w:t>
      </w:r>
    </w:p>
    <w:p w:rsidR="00061799" w:rsidRPr="00EB0D8E" w:rsidRDefault="00061799" w:rsidP="006F49F6">
      <w:pPr>
        <w:spacing w:after="0" w:line="240" w:lineRule="auto"/>
        <w:jc w:val="both"/>
        <w:rPr>
          <w:sz w:val="20"/>
          <w:szCs w:val="20"/>
        </w:rPr>
      </w:pPr>
      <w:r w:rsidRPr="00EB0D8E">
        <w:rPr>
          <w:sz w:val="20"/>
          <w:szCs w:val="20"/>
        </w:rPr>
        <w:t xml:space="preserve">     Проверка кассовых операций за 2013 г. проведена сплошным методом. Остаток ден</w:t>
      </w:r>
      <w:r>
        <w:rPr>
          <w:sz w:val="20"/>
          <w:szCs w:val="20"/>
        </w:rPr>
        <w:t xml:space="preserve">ежных средств по состоянию на 24.02.20134г. составляет: 2716,19 </w:t>
      </w:r>
      <w:r w:rsidRPr="00EB0D8E">
        <w:rPr>
          <w:sz w:val="20"/>
          <w:szCs w:val="20"/>
        </w:rPr>
        <w:t xml:space="preserve"> руб., излишек, недостач не обнаружено. (Акт прилагается).</w:t>
      </w:r>
    </w:p>
    <w:p w:rsidR="00061799" w:rsidRPr="00EB0D8E" w:rsidRDefault="00061799" w:rsidP="006F49F6">
      <w:pPr>
        <w:spacing w:after="0" w:line="240" w:lineRule="auto"/>
        <w:jc w:val="both"/>
        <w:rPr>
          <w:sz w:val="20"/>
          <w:szCs w:val="20"/>
        </w:rPr>
      </w:pPr>
      <w:r w:rsidRPr="00EB0D8E">
        <w:rPr>
          <w:sz w:val="20"/>
          <w:szCs w:val="20"/>
        </w:rPr>
        <w:t xml:space="preserve">     За 2013 г. инвентаризация денежных средств произведена 5 раз.</w:t>
      </w:r>
    </w:p>
    <w:p w:rsidR="00061799" w:rsidRPr="00EB0D8E" w:rsidRDefault="00061799" w:rsidP="006F49F6">
      <w:pPr>
        <w:spacing w:after="0" w:line="240" w:lineRule="auto"/>
        <w:jc w:val="both"/>
        <w:rPr>
          <w:sz w:val="20"/>
          <w:szCs w:val="20"/>
        </w:rPr>
      </w:pPr>
      <w:r w:rsidRPr="00EB0D8E">
        <w:rPr>
          <w:sz w:val="20"/>
          <w:szCs w:val="20"/>
        </w:rPr>
        <w:t xml:space="preserve">     Кассовые операции оформляются приходными и расходными кассовыми ордерами, регистрируемыми в кассовой книге. Выручка в кассу оприходована в полном объеме.</w:t>
      </w:r>
    </w:p>
    <w:p w:rsidR="00061799" w:rsidRPr="00EB0D8E" w:rsidRDefault="00061799" w:rsidP="006F49F6">
      <w:pPr>
        <w:spacing w:after="0" w:line="240" w:lineRule="auto"/>
        <w:jc w:val="both"/>
        <w:rPr>
          <w:sz w:val="20"/>
          <w:szCs w:val="20"/>
        </w:rPr>
      </w:pPr>
      <w:r w:rsidRPr="00EB0D8E">
        <w:rPr>
          <w:sz w:val="20"/>
          <w:szCs w:val="20"/>
        </w:rPr>
        <w:t xml:space="preserve">     Договор о полной материальной ответственности заключен 26.07.2012 г. При выдаче денежных средств в подотчет в расходных кассовых ордерах указывается на какие цели выдаются денежные средства. Операции по расчетным счетам подтверждены первичными документами и соответствуют выпискам банка.</w:t>
      </w:r>
    </w:p>
    <w:p w:rsidR="00061799" w:rsidRPr="00EB0D8E" w:rsidRDefault="00061799" w:rsidP="006F49F6">
      <w:pPr>
        <w:spacing w:after="0" w:line="240" w:lineRule="auto"/>
        <w:jc w:val="both"/>
        <w:rPr>
          <w:sz w:val="20"/>
          <w:szCs w:val="20"/>
        </w:rPr>
      </w:pPr>
      <w:r w:rsidRPr="00EB0D8E">
        <w:rPr>
          <w:sz w:val="20"/>
          <w:szCs w:val="20"/>
        </w:rPr>
        <w:t xml:space="preserve">     Расчеты производятся через банк согласно сметы доходов и расходов договоров, счет-фактурам, актам приемки-сдачи работ, справкам о стоимости выполненных работ. В процессе ревизии незаконных платежей и расчетов не выявлено.</w:t>
      </w:r>
    </w:p>
    <w:p w:rsidR="00061799" w:rsidRPr="00EB0D8E" w:rsidRDefault="00061799" w:rsidP="006F49F6">
      <w:pPr>
        <w:spacing w:after="0" w:line="240" w:lineRule="auto"/>
        <w:jc w:val="both"/>
        <w:rPr>
          <w:sz w:val="20"/>
          <w:szCs w:val="20"/>
        </w:rPr>
      </w:pPr>
      <w:r w:rsidRPr="00EB0D8E">
        <w:rPr>
          <w:sz w:val="20"/>
          <w:szCs w:val="20"/>
        </w:rPr>
        <w:t xml:space="preserve">     Инвентаризация основных средств, согласно учетной политики должна производиться раз в три года. Инвентаризация основных средств произведена по состоянию на 25.12.2012 г. Согласно учетной политики инвентаризация материальных ценностей проведена по состоянию на 07.10.2013 г. Всего на складе числится материальных ценностей на сумму: 400</w:t>
      </w:r>
      <w:r>
        <w:rPr>
          <w:sz w:val="20"/>
          <w:szCs w:val="20"/>
        </w:rPr>
        <w:t>,912 тыс.</w:t>
      </w:r>
      <w:r w:rsidRPr="00EB0D8E">
        <w:rPr>
          <w:sz w:val="20"/>
          <w:szCs w:val="20"/>
        </w:rPr>
        <w:t xml:space="preserve"> руб.    Излишек-недостач не обнаружено Поступление товарно-материальных ценностей на склад производится на основании счета-фактуры, товарной накладной поставщика. Отпуск материалов производится по расходной накладной. Списание материалов производится по дефектным ведомостям, нарядам-заказам, актам выполненных работ.</w:t>
      </w:r>
    </w:p>
    <w:p w:rsidR="00061799" w:rsidRPr="00EB0D8E" w:rsidRDefault="00061799" w:rsidP="006F49F6">
      <w:pPr>
        <w:spacing w:after="0" w:line="240" w:lineRule="auto"/>
        <w:jc w:val="both"/>
        <w:rPr>
          <w:sz w:val="20"/>
          <w:szCs w:val="20"/>
        </w:rPr>
      </w:pPr>
      <w:r w:rsidRPr="00EB0D8E">
        <w:rPr>
          <w:sz w:val="20"/>
          <w:szCs w:val="20"/>
        </w:rPr>
        <w:t xml:space="preserve">     При проверки авансовых отчетов нарушений не выявлено. Денежные средства в подотчет выдают по заявкам, утверждаются управляющим после проверки экономистом. Приходуются и списываются согласно актам.</w:t>
      </w:r>
    </w:p>
    <w:p w:rsidR="00061799" w:rsidRDefault="00061799" w:rsidP="006F49F6">
      <w:pPr>
        <w:spacing w:after="0" w:line="240" w:lineRule="auto"/>
        <w:jc w:val="both"/>
        <w:rPr>
          <w:sz w:val="20"/>
          <w:szCs w:val="20"/>
        </w:rPr>
      </w:pPr>
      <w:r w:rsidRPr="00EB0D8E">
        <w:rPr>
          <w:sz w:val="20"/>
          <w:szCs w:val="20"/>
        </w:rPr>
        <w:t xml:space="preserve">     За 2013 г. согласно коллективного договора была оказана материальная помощь работникам ТСЖ на сумму: 47</w:t>
      </w:r>
      <w:r>
        <w:rPr>
          <w:sz w:val="20"/>
          <w:szCs w:val="20"/>
        </w:rPr>
        <w:t>,</w:t>
      </w:r>
      <w:r w:rsidRPr="00EB0D8E">
        <w:rPr>
          <w:sz w:val="20"/>
          <w:szCs w:val="20"/>
        </w:rPr>
        <w:t>555</w:t>
      </w:r>
      <w:r>
        <w:rPr>
          <w:sz w:val="20"/>
          <w:szCs w:val="20"/>
        </w:rPr>
        <w:t xml:space="preserve"> тыс. руб.,</w:t>
      </w:r>
    </w:p>
    <w:p w:rsidR="00061799" w:rsidRPr="00473EFF" w:rsidRDefault="00061799" w:rsidP="006F49F6">
      <w:pPr>
        <w:spacing w:after="0" w:line="240" w:lineRule="auto"/>
        <w:jc w:val="both"/>
        <w:rPr>
          <w:b/>
          <w:bCs/>
          <w:sz w:val="20"/>
          <w:szCs w:val="20"/>
        </w:rPr>
      </w:pPr>
      <w:r w:rsidRPr="00473EFF">
        <w:rPr>
          <w:b/>
          <w:bCs/>
          <w:sz w:val="20"/>
          <w:szCs w:val="20"/>
        </w:rPr>
        <w:t xml:space="preserve"> в том числе:</w:t>
      </w:r>
    </w:p>
    <w:p w:rsidR="00061799" w:rsidRPr="00EB0D8E" w:rsidRDefault="00061799" w:rsidP="006F49F6">
      <w:pPr>
        <w:spacing w:after="0" w:line="240" w:lineRule="auto"/>
        <w:jc w:val="both"/>
        <w:rPr>
          <w:sz w:val="20"/>
          <w:szCs w:val="20"/>
        </w:rPr>
      </w:pPr>
      <w:r w:rsidRPr="00EB0D8E">
        <w:rPr>
          <w:sz w:val="20"/>
          <w:szCs w:val="20"/>
        </w:rPr>
        <w:t>- в связи со смерть</w:t>
      </w:r>
      <w:r>
        <w:rPr>
          <w:sz w:val="20"/>
          <w:szCs w:val="20"/>
        </w:rPr>
        <w:t>ю родственников на сумму  – 5 тыс.</w:t>
      </w:r>
      <w:r w:rsidRPr="00EB0D8E">
        <w:rPr>
          <w:sz w:val="20"/>
          <w:szCs w:val="20"/>
        </w:rPr>
        <w:t xml:space="preserve"> руб.</w:t>
      </w:r>
    </w:p>
    <w:p w:rsidR="00061799" w:rsidRPr="00EB0D8E" w:rsidRDefault="00061799" w:rsidP="006F49F6">
      <w:pPr>
        <w:spacing w:after="0" w:line="240" w:lineRule="auto"/>
        <w:jc w:val="both"/>
        <w:rPr>
          <w:sz w:val="20"/>
          <w:szCs w:val="20"/>
        </w:rPr>
      </w:pPr>
      <w:r w:rsidRPr="00EB0D8E">
        <w:rPr>
          <w:sz w:val="20"/>
          <w:szCs w:val="20"/>
        </w:rPr>
        <w:t>- в связи с юбилейным</w:t>
      </w:r>
      <w:r>
        <w:rPr>
          <w:sz w:val="20"/>
          <w:szCs w:val="20"/>
        </w:rPr>
        <w:t>и датами на сумму        – 13 тыс.</w:t>
      </w:r>
      <w:r w:rsidRPr="00EB0D8E">
        <w:rPr>
          <w:sz w:val="20"/>
          <w:szCs w:val="20"/>
        </w:rPr>
        <w:t xml:space="preserve"> руб.</w:t>
      </w:r>
    </w:p>
    <w:p w:rsidR="00061799" w:rsidRDefault="00061799" w:rsidP="006F49F6">
      <w:pPr>
        <w:spacing w:after="0" w:line="240" w:lineRule="auto"/>
        <w:jc w:val="both"/>
        <w:rPr>
          <w:sz w:val="20"/>
          <w:szCs w:val="20"/>
        </w:rPr>
      </w:pPr>
      <w:r w:rsidRPr="00EB0D8E">
        <w:rPr>
          <w:sz w:val="20"/>
          <w:szCs w:val="20"/>
        </w:rPr>
        <w:t>- в связи с уходом на пенсию – 29,6 тыс. руб.</w:t>
      </w:r>
    </w:p>
    <w:p w:rsidR="00061799" w:rsidRDefault="00061799" w:rsidP="006F49F6">
      <w:pPr>
        <w:spacing w:after="0" w:line="240" w:lineRule="auto"/>
        <w:jc w:val="both"/>
        <w:rPr>
          <w:sz w:val="20"/>
          <w:szCs w:val="20"/>
        </w:rPr>
      </w:pPr>
    </w:p>
    <w:p w:rsidR="00061799" w:rsidRDefault="00061799" w:rsidP="006F49F6">
      <w:pPr>
        <w:spacing w:after="0" w:line="240" w:lineRule="auto"/>
        <w:jc w:val="both"/>
        <w:rPr>
          <w:sz w:val="20"/>
          <w:szCs w:val="20"/>
        </w:rPr>
      </w:pPr>
    </w:p>
    <w:p w:rsidR="00061799" w:rsidRDefault="00061799" w:rsidP="006F49F6">
      <w:pPr>
        <w:spacing w:after="0" w:line="240" w:lineRule="auto"/>
        <w:jc w:val="both"/>
        <w:rPr>
          <w:sz w:val="20"/>
          <w:szCs w:val="20"/>
        </w:rPr>
      </w:pPr>
    </w:p>
    <w:p w:rsidR="00061799" w:rsidRPr="00EB0D8E" w:rsidRDefault="00061799" w:rsidP="006F49F6">
      <w:pPr>
        <w:spacing w:after="0" w:line="240" w:lineRule="auto"/>
        <w:jc w:val="both"/>
        <w:rPr>
          <w:sz w:val="20"/>
          <w:szCs w:val="20"/>
        </w:rPr>
      </w:pPr>
    </w:p>
    <w:p w:rsidR="00061799" w:rsidRPr="00EB0D8E" w:rsidRDefault="00061799" w:rsidP="006F49F6">
      <w:pPr>
        <w:spacing w:after="0" w:line="240" w:lineRule="auto"/>
        <w:jc w:val="both"/>
        <w:rPr>
          <w:sz w:val="20"/>
          <w:szCs w:val="20"/>
        </w:rPr>
      </w:pPr>
      <w:r w:rsidRPr="00EB0D8E">
        <w:rPr>
          <w:sz w:val="20"/>
          <w:szCs w:val="20"/>
        </w:rPr>
        <w:t xml:space="preserve"> Исполнение сметы доходов и расходов по текущему ремонту и техобслуживанию за ревизируемый период характеризуется следующими данными: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1417"/>
        <w:gridCol w:w="1134"/>
        <w:gridCol w:w="993"/>
        <w:gridCol w:w="1099"/>
      </w:tblGrid>
      <w:tr w:rsidR="00061799">
        <w:trPr>
          <w:trHeight w:val="200"/>
        </w:trPr>
        <w:tc>
          <w:tcPr>
            <w:tcW w:w="4928" w:type="dxa"/>
            <w:vMerge w:val="restart"/>
          </w:tcPr>
          <w:p w:rsidR="00061799" w:rsidRPr="00053F9E" w:rsidRDefault="00061799" w:rsidP="00053F9E">
            <w:pPr>
              <w:spacing w:after="0" w:line="240" w:lineRule="auto"/>
              <w:rPr>
                <w:sz w:val="16"/>
                <w:szCs w:val="16"/>
              </w:rPr>
            </w:pPr>
          </w:p>
        </w:tc>
        <w:tc>
          <w:tcPr>
            <w:tcW w:w="2551" w:type="dxa"/>
            <w:gridSpan w:val="2"/>
          </w:tcPr>
          <w:p w:rsidR="00061799" w:rsidRPr="00053F9E" w:rsidRDefault="00061799" w:rsidP="00053F9E">
            <w:pPr>
              <w:spacing w:after="0" w:line="240" w:lineRule="auto"/>
              <w:jc w:val="center"/>
              <w:rPr>
                <w:sz w:val="16"/>
                <w:szCs w:val="16"/>
              </w:rPr>
            </w:pPr>
            <w:r w:rsidRPr="00053F9E">
              <w:rPr>
                <w:sz w:val="16"/>
                <w:szCs w:val="16"/>
              </w:rPr>
              <w:t>за 2013 г. (тыс. руб.)</w:t>
            </w:r>
          </w:p>
        </w:tc>
        <w:tc>
          <w:tcPr>
            <w:tcW w:w="993" w:type="dxa"/>
            <w:vMerge w:val="restart"/>
          </w:tcPr>
          <w:p w:rsidR="00061799" w:rsidRPr="00053F9E" w:rsidRDefault="00061799" w:rsidP="00053F9E">
            <w:pPr>
              <w:spacing w:after="0" w:line="240" w:lineRule="auto"/>
              <w:jc w:val="center"/>
              <w:rPr>
                <w:sz w:val="16"/>
                <w:szCs w:val="16"/>
              </w:rPr>
            </w:pPr>
          </w:p>
          <w:p w:rsidR="00061799" w:rsidRPr="00053F9E" w:rsidRDefault="00061799" w:rsidP="00053F9E">
            <w:pPr>
              <w:spacing w:after="0" w:line="240" w:lineRule="auto"/>
              <w:jc w:val="center"/>
              <w:rPr>
                <w:sz w:val="16"/>
                <w:szCs w:val="16"/>
              </w:rPr>
            </w:pPr>
            <w:r w:rsidRPr="00053F9E">
              <w:rPr>
                <w:sz w:val="16"/>
                <w:szCs w:val="16"/>
              </w:rPr>
              <w:t>(+,-)</w:t>
            </w:r>
          </w:p>
        </w:tc>
        <w:tc>
          <w:tcPr>
            <w:tcW w:w="1099" w:type="dxa"/>
            <w:vMerge w:val="restart"/>
          </w:tcPr>
          <w:p w:rsidR="00061799" w:rsidRPr="00053F9E" w:rsidRDefault="00061799" w:rsidP="00053F9E">
            <w:pPr>
              <w:spacing w:after="0" w:line="240" w:lineRule="auto"/>
              <w:jc w:val="center"/>
              <w:rPr>
                <w:sz w:val="16"/>
                <w:szCs w:val="16"/>
              </w:rPr>
            </w:pPr>
          </w:p>
          <w:p w:rsidR="00061799" w:rsidRPr="00053F9E" w:rsidRDefault="00061799" w:rsidP="00053F9E">
            <w:pPr>
              <w:spacing w:after="0" w:line="240" w:lineRule="auto"/>
              <w:jc w:val="center"/>
              <w:rPr>
                <w:sz w:val="16"/>
                <w:szCs w:val="16"/>
              </w:rPr>
            </w:pPr>
            <w:r w:rsidRPr="00053F9E">
              <w:rPr>
                <w:sz w:val="16"/>
                <w:szCs w:val="16"/>
              </w:rPr>
              <w:t>% исполнения</w:t>
            </w:r>
          </w:p>
        </w:tc>
      </w:tr>
      <w:tr w:rsidR="00061799">
        <w:trPr>
          <w:trHeight w:val="188"/>
        </w:trPr>
        <w:tc>
          <w:tcPr>
            <w:tcW w:w="4928"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план</w:t>
            </w:r>
          </w:p>
        </w:tc>
        <w:tc>
          <w:tcPr>
            <w:tcW w:w="1134" w:type="dxa"/>
          </w:tcPr>
          <w:p w:rsidR="00061799" w:rsidRPr="00053F9E" w:rsidRDefault="00061799" w:rsidP="00053F9E">
            <w:pPr>
              <w:spacing w:after="0" w:line="240" w:lineRule="auto"/>
              <w:jc w:val="center"/>
              <w:rPr>
                <w:sz w:val="16"/>
                <w:szCs w:val="16"/>
              </w:rPr>
            </w:pPr>
            <w:r w:rsidRPr="00053F9E">
              <w:rPr>
                <w:sz w:val="16"/>
                <w:szCs w:val="16"/>
              </w:rPr>
              <w:t>факт</w:t>
            </w:r>
          </w:p>
        </w:tc>
        <w:tc>
          <w:tcPr>
            <w:tcW w:w="993" w:type="dxa"/>
            <w:vMerge/>
          </w:tcPr>
          <w:p w:rsidR="00061799" w:rsidRPr="00053F9E" w:rsidRDefault="00061799" w:rsidP="00053F9E">
            <w:pPr>
              <w:spacing w:after="0" w:line="240" w:lineRule="auto"/>
              <w:rPr>
                <w:sz w:val="16"/>
                <w:szCs w:val="16"/>
              </w:rPr>
            </w:pPr>
          </w:p>
        </w:tc>
        <w:tc>
          <w:tcPr>
            <w:tcW w:w="1099" w:type="dxa"/>
            <w:vMerge/>
          </w:tcPr>
          <w:p w:rsidR="00061799" w:rsidRPr="00053F9E" w:rsidRDefault="00061799" w:rsidP="00053F9E">
            <w:pPr>
              <w:spacing w:after="0" w:line="240" w:lineRule="auto"/>
              <w:rPr>
                <w:sz w:val="16"/>
                <w:szCs w:val="16"/>
              </w:rPr>
            </w:pPr>
          </w:p>
        </w:tc>
      </w:tr>
      <w:tr w:rsidR="00061799">
        <w:tc>
          <w:tcPr>
            <w:tcW w:w="4928" w:type="dxa"/>
          </w:tcPr>
          <w:p w:rsidR="00061799" w:rsidRPr="00053F9E" w:rsidRDefault="00061799" w:rsidP="00053F9E">
            <w:pPr>
              <w:spacing w:after="0" w:line="240" w:lineRule="auto"/>
              <w:rPr>
                <w:sz w:val="16"/>
                <w:szCs w:val="16"/>
              </w:rPr>
            </w:pPr>
            <w:r w:rsidRPr="00053F9E">
              <w:rPr>
                <w:sz w:val="16"/>
                <w:szCs w:val="16"/>
              </w:rPr>
              <w:t>1.Членские взносы от населения за содерж. и текущий ремонт</w:t>
            </w:r>
          </w:p>
        </w:tc>
        <w:tc>
          <w:tcPr>
            <w:tcW w:w="1417" w:type="dxa"/>
          </w:tcPr>
          <w:p w:rsidR="00061799" w:rsidRPr="00053F9E" w:rsidRDefault="00061799" w:rsidP="00053F9E">
            <w:pPr>
              <w:spacing w:after="0" w:line="240" w:lineRule="auto"/>
              <w:jc w:val="center"/>
              <w:rPr>
                <w:sz w:val="16"/>
                <w:szCs w:val="16"/>
              </w:rPr>
            </w:pPr>
            <w:r w:rsidRPr="00053F9E">
              <w:rPr>
                <w:sz w:val="16"/>
                <w:szCs w:val="16"/>
              </w:rPr>
              <w:t>18837,4</w:t>
            </w:r>
          </w:p>
        </w:tc>
        <w:tc>
          <w:tcPr>
            <w:tcW w:w="1134" w:type="dxa"/>
          </w:tcPr>
          <w:p w:rsidR="00061799" w:rsidRPr="00053F9E" w:rsidRDefault="00061799" w:rsidP="00053F9E">
            <w:pPr>
              <w:spacing w:after="0" w:line="240" w:lineRule="auto"/>
              <w:jc w:val="center"/>
              <w:rPr>
                <w:sz w:val="16"/>
                <w:szCs w:val="16"/>
              </w:rPr>
            </w:pPr>
            <w:r w:rsidRPr="00053F9E">
              <w:rPr>
                <w:sz w:val="16"/>
                <w:szCs w:val="16"/>
              </w:rPr>
              <w:t>19024,53</w:t>
            </w:r>
          </w:p>
        </w:tc>
        <w:tc>
          <w:tcPr>
            <w:tcW w:w="993" w:type="dxa"/>
          </w:tcPr>
          <w:p w:rsidR="00061799" w:rsidRPr="00053F9E" w:rsidRDefault="00061799" w:rsidP="00053F9E">
            <w:pPr>
              <w:spacing w:after="0" w:line="240" w:lineRule="auto"/>
              <w:jc w:val="center"/>
              <w:rPr>
                <w:sz w:val="16"/>
                <w:szCs w:val="16"/>
              </w:rPr>
            </w:pPr>
            <w:r w:rsidRPr="00053F9E">
              <w:rPr>
                <w:sz w:val="16"/>
                <w:szCs w:val="16"/>
              </w:rPr>
              <w:t>187,130</w:t>
            </w:r>
          </w:p>
        </w:tc>
        <w:tc>
          <w:tcPr>
            <w:tcW w:w="1099" w:type="dxa"/>
          </w:tcPr>
          <w:p w:rsidR="00061799" w:rsidRPr="00053F9E" w:rsidRDefault="00061799" w:rsidP="00053F9E">
            <w:pPr>
              <w:spacing w:after="0" w:line="240" w:lineRule="auto"/>
              <w:jc w:val="center"/>
              <w:rPr>
                <w:sz w:val="16"/>
                <w:szCs w:val="16"/>
              </w:rPr>
            </w:pPr>
            <w:r w:rsidRPr="00053F9E">
              <w:rPr>
                <w:sz w:val="16"/>
                <w:szCs w:val="16"/>
              </w:rPr>
              <w:t>100,99</w:t>
            </w:r>
          </w:p>
        </w:tc>
      </w:tr>
      <w:tr w:rsidR="00061799">
        <w:tc>
          <w:tcPr>
            <w:tcW w:w="4928" w:type="dxa"/>
          </w:tcPr>
          <w:p w:rsidR="00061799" w:rsidRPr="00053F9E" w:rsidRDefault="00061799" w:rsidP="00053F9E">
            <w:pPr>
              <w:spacing w:after="0" w:line="240" w:lineRule="auto"/>
              <w:rPr>
                <w:sz w:val="16"/>
                <w:szCs w:val="16"/>
              </w:rPr>
            </w:pPr>
            <w:r w:rsidRPr="00053F9E">
              <w:rPr>
                <w:sz w:val="16"/>
                <w:szCs w:val="16"/>
              </w:rPr>
              <w:t>2.Членские взносы от населения за вывоз мусора, лифт</w:t>
            </w:r>
          </w:p>
        </w:tc>
        <w:tc>
          <w:tcPr>
            <w:tcW w:w="1417" w:type="dxa"/>
          </w:tcPr>
          <w:p w:rsidR="00061799" w:rsidRPr="00053F9E" w:rsidRDefault="00061799" w:rsidP="00053F9E">
            <w:pPr>
              <w:spacing w:after="0" w:line="240" w:lineRule="auto"/>
              <w:jc w:val="center"/>
              <w:rPr>
                <w:sz w:val="16"/>
                <w:szCs w:val="16"/>
              </w:rPr>
            </w:pPr>
            <w:r w:rsidRPr="00053F9E">
              <w:rPr>
                <w:sz w:val="16"/>
                <w:szCs w:val="16"/>
              </w:rPr>
              <w:t>2406,7</w:t>
            </w:r>
          </w:p>
        </w:tc>
        <w:tc>
          <w:tcPr>
            <w:tcW w:w="1134" w:type="dxa"/>
          </w:tcPr>
          <w:p w:rsidR="00061799" w:rsidRPr="00053F9E" w:rsidRDefault="00061799" w:rsidP="00053F9E">
            <w:pPr>
              <w:spacing w:after="0" w:line="240" w:lineRule="auto"/>
              <w:jc w:val="center"/>
              <w:rPr>
                <w:sz w:val="16"/>
                <w:szCs w:val="16"/>
              </w:rPr>
            </w:pPr>
            <w:r w:rsidRPr="00053F9E">
              <w:rPr>
                <w:sz w:val="16"/>
                <w:szCs w:val="16"/>
              </w:rPr>
              <w:t>2483,14</w:t>
            </w:r>
          </w:p>
        </w:tc>
        <w:tc>
          <w:tcPr>
            <w:tcW w:w="993" w:type="dxa"/>
          </w:tcPr>
          <w:p w:rsidR="00061799" w:rsidRPr="00053F9E" w:rsidRDefault="00061799" w:rsidP="00053F9E">
            <w:pPr>
              <w:spacing w:after="0" w:line="240" w:lineRule="auto"/>
              <w:jc w:val="center"/>
              <w:rPr>
                <w:sz w:val="16"/>
                <w:szCs w:val="16"/>
              </w:rPr>
            </w:pPr>
            <w:r w:rsidRPr="00053F9E">
              <w:rPr>
                <w:sz w:val="16"/>
                <w:szCs w:val="16"/>
              </w:rPr>
              <w:t>76,440</w:t>
            </w:r>
          </w:p>
        </w:tc>
        <w:tc>
          <w:tcPr>
            <w:tcW w:w="1099" w:type="dxa"/>
          </w:tcPr>
          <w:p w:rsidR="00061799" w:rsidRPr="00053F9E" w:rsidRDefault="00061799" w:rsidP="00053F9E">
            <w:pPr>
              <w:spacing w:after="0" w:line="240" w:lineRule="auto"/>
              <w:jc w:val="center"/>
              <w:rPr>
                <w:sz w:val="16"/>
                <w:szCs w:val="16"/>
              </w:rPr>
            </w:pPr>
            <w:r w:rsidRPr="00053F9E">
              <w:rPr>
                <w:sz w:val="16"/>
                <w:szCs w:val="16"/>
              </w:rPr>
              <w:t>103,18</w:t>
            </w:r>
          </w:p>
        </w:tc>
      </w:tr>
      <w:tr w:rsidR="00061799">
        <w:tc>
          <w:tcPr>
            <w:tcW w:w="4928" w:type="dxa"/>
          </w:tcPr>
          <w:p w:rsidR="00061799" w:rsidRPr="00053F9E" w:rsidRDefault="00061799" w:rsidP="00053F9E">
            <w:pPr>
              <w:spacing w:after="0" w:line="240" w:lineRule="auto"/>
              <w:rPr>
                <w:sz w:val="16"/>
                <w:szCs w:val="16"/>
              </w:rPr>
            </w:pPr>
            <w:r w:rsidRPr="00053F9E">
              <w:rPr>
                <w:sz w:val="16"/>
                <w:szCs w:val="16"/>
              </w:rPr>
              <w:t>3.Платные услуги (от населения, аренда)</w:t>
            </w:r>
          </w:p>
        </w:tc>
        <w:tc>
          <w:tcPr>
            <w:tcW w:w="1417" w:type="dxa"/>
          </w:tcPr>
          <w:p w:rsidR="00061799" w:rsidRPr="00053F9E" w:rsidRDefault="00061799" w:rsidP="00053F9E">
            <w:pPr>
              <w:spacing w:after="0" w:line="240" w:lineRule="auto"/>
              <w:jc w:val="center"/>
              <w:rPr>
                <w:sz w:val="16"/>
                <w:szCs w:val="16"/>
              </w:rPr>
            </w:pPr>
            <w:r w:rsidRPr="00053F9E">
              <w:rPr>
                <w:sz w:val="16"/>
                <w:szCs w:val="16"/>
              </w:rPr>
              <w:t>1056,2</w:t>
            </w:r>
          </w:p>
        </w:tc>
        <w:tc>
          <w:tcPr>
            <w:tcW w:w="1134" w:type="dxa"/>
          </w:tcPr>
          <w:p w:rsidR="00061799" w:rsidRPr="00053F9E" w:rsidRDefault="00061799" w:rsidP="00053F9E">
            <w:pPr>
              <w:spacing w:after="0" w:line="240" w:lineRule="auto"/>
              <w:jc w:val="center"/>
              <w:rPr>
                <w:sz w:val="16"/>
                <w:szCs w:val="16"/>
              </w:rPr>
            </w:pPr>
            <w:r w:rsidRPr="00053F9E">
              <w:rPr>
                <w:sz w:val="16"/>
                <w:szCs w:val="16"/>
              </w:rPr>
              <w:t>1170,528</w:t>
            </w:r>
          </w:p>
        </w:tc>
        <w:tc>
          <w:tcPr>
            <w:tcW w:w="993" w:type="dxa"/>
          </w:tcPr>
          <w:p w:rsidR="00061799" w:rsidRPr="00053F9E" w:rsidRDefault="00061799" w:rsidP="00053F9E">
            <w:pPr>
              <w:spacing w:after="0" w:line="240" w:lineRule="auto"/>
              <w:jc w:val="center"/>
              <w:rPr>
                <w:sz w:val="16"/>
                <w:szCs w:val="16"/>
              </w:rPr>
            </w:pPr>
            <w:r w:rsidRPr="00053F9E">
              <w:rPr>
                <w:sz w:val="16"/>
                <w:szCs w:val="16"/>
              </w:rPr>
              <w:t>114,328</w:t>
            </w:r>
          </w:p>
        </w:tc>
        <w:tc>
          <w:tcPr>
            <w:tcW w:w="1099" w:type="dxa"/>
          </w:tcPr>
          <w:p w:rsidR="00061799" w:rsidRPr="00053F9E" w:rsidRDefault="00061799" w:rsidP="00053F9E">
            <w:pPr>
              <w:spacing w:after="0" w:line="240" w:lineRule="auto"/>
              <w:jc w:val="center"/>
              <w:rPr>
                <w:sz w:val="16"/>
                <w:szCs w:val="16"/>
              </w:rPr>
            </w:pPr>
            <w:r w:rsidRPr="00053F9E">
              <w:rPr>
                <w:sz w:val="16"/>
                <w:szCs w:val="16"/>
              </w:rPr>
              <w:t>110,82</w:t>
            </w:r>
          </w:p>
        </w:tc>
      </w:tr>
      <w:tr w:rsidR="00061799">
        <w:tc>
          <w:tcPr>
            <w:tcW w:w="4928" w:type="dxa"/>
          </w:tcPr>
          <w:p w:rsidR="00061799" w:rsidRPr="00053F9E" w:rsidRDefault="00061799" w:rsidP="00053F9E">
            <w:pPr>
              <w:spacing w:after="0" w:line="240" w:lineRule="auto"/>
              <w:rPr>
                <w:sz w:val="16"/>
                <w:szCs w:val="16"/>
              </w:rPr>
            </w:pPr>
            <w:r w:rsidRPr="00053F9E">
              <w:rPr>
                <w:sz w:val="16"/>
                <w:szCs w:val="16"/>
              </w:rPr>
              <w:t>4.Бюджетное финансирование муниципальной доли</w:t>
            </w:r>
          </w:p>
        </w:tc>
        <w:tc>
          <w:tcPr>
            <w:tcW w:w="1417" w:type="dxa"/>
          </w:tcPr>
          <w:p w:rsidR="00061799" w:rsidRPr="00053F9E" w:rsidRDefault="00061799" w:rsidP="00053F9E">
            <w:pPr>
              <w:spacing w:after="0" w:line="240" w:lineRule="auto"/>
              <w:jc w:val="center"/>
              <w:rPr>
                <w:sz w:val="16"/>
                <w:szCs w:val="16"/>
              </w:rPr>
            </w:pPr>
          </w:p>
        </w:tc>
        <w:tc>
          <w:tcPr>
            <w:tcW w:w="1134" w:type="dxa"/>
          </w:tcPr>
          <w:p w:rsidR="00061799" w:rsidRPr="00053F9E" w:rsidRDefault="00061799" w:rsidP="00053F9E">
            <w:pPr>
              <w:spacing w:after="0" w:line="240" w:lineRule="auto"/>
              <w:jc w:val="center"/>
              <w:rPr>
                <w:sz w:val="16"/>
                <w:szCs w:val="16"/>
              </w:rPr>
            </w:pPr>
            <w:r w:rsidRPr="00053F9E">
              <w:rPr>
                <w:sz w:val="16"/>
                <w:szCs w:val="16"/>
              </w:rPr>
              <w:t>2,869</w:t>
            </w:r>
          </w:p>
        </w:tc>
        <w:tc>
          <w:tcPr>
            <w:tcW w:w="993" w:type="dxa"/>
          </w:tcPr>
          <w:p w:rsidR="00061799" w:rsidRPr="00053F9E" w:rsidRDefault="00061799" w:rsidP="00053F9E">
            <w:pPr>
              <w:spacing w:after="0" w:line="240" w:lineRule="auto"/>
              <w:jc w:val="center"/>
              <w:rPr>
                <w:sz w:val="16"/>
                <w:szCs w:val="16"/>
              </w:rPr>
            </w:pPr>
            <w:r w:rsidRPr="00053F9E">
              <w:rPr>
                <w:sz w:val="16"/>
                <w:szCs w:val="16"/>
              </w:rPr>
              <w:t>0</w:t>
            </w:r>
          </w:p>
        </w:tc>
        <w:tc>
          <w:tcPr>
            <w:tcW w:w="1099" w:type="dxa"/>
          </w:tcPr>
          <w:p w:rsidR="00061799" w:rsidRPr="00053F9E" w:rsidRDefault="00061799" w:rsidP="00053F9E">
            <w:pPr>
              <w:spacing w:after="0" w:line="240" w:lineRule="auto"/>
              <w:jc w:val="center"/>
              <w:rPr>
                <w:sz w:val="16"/>
                <w:szCs w:val="16"/>
              </w:rPr>
            </w:pPr>
          </w:p>
        </w:tc>
      </w:tr>
      <w:tr w:rsidR="00061799">
        <w:tc>
          <w:tcPr>
            <w:tcW w:w="4928" w:type="dxa"/>
          </w:tcPr>
          <w:p w:rsidR="00061799" w:rsidRPr="00053F9E" w:rsidRDefault="00061799" w:rsidP="00053F9E">
            <w:pPr>
              <w:spacing w:after="0" w:line="240" w:lineRule="auto"/>
              <w:rPr>
                <w:sz w:val="16"/>
                <w:szCs w:val="16"/>
              </w:rPr>
            </w:pPr>
            <w:r w:rsidRPr="00053F9E">
              <w:rPr>
                <w:sz w:val="16"/>
                <w:szCs w:val="16"/>
              </w:rPr>
              <w:t>5.Пеня, за несвоевременную оплату</w:t>
            </w:r>
          </w:p>
        </w:tc>
        <w:tc>
          <w:tcPr>
            <w:tcW w:w="1417" w:type="dxa"/>
          </w:tcPr>
          <w:p w:rsidR="00061799" w:rsidRPr="00053F9E" w:rsidRDefault="00061799" w:rsidP="00053F9E">
            <w:pPr>
              <w:spacing w:after="0" w:line="240" w:lineRule="auto"/>
              <w:jc w:val="center"/>
              <w:rPr>
                <w:sz w:val="16"/>
                <w:szCs w:val="16"/>
              </w:rPr>
            </w:pPr>
            <w:r w:rsidRPr="00053F9E">
              <w:rPr>
                <w:sz w:val="16"/>
                <w:szCs w:val="16"/>
              </w:rPr>
              <w:t>80</w:t>
            </w:r>
          </w:p>
        </w:tc>
        <w:tc>
          <w:tcPr>
            <w:tcW w:w="1134" w:type="dxa"/>
          </w:tcPr>
          <w:p w:rsidR="00061799" w:rsidRPr="00053F9E" w:rsidRDefault="00061799" w:rsidP="00053F9E">
            <w:pPr>
              <w:spacing w:after="0" w:line="240" w:lineRule="auto"/>
              <w:jc w:val="center"/>
              <w:rPr>
                <w:sz w:val="16"/>
                <w:szCs w:val="16"/>
              </w:rPr>
            </w:pPr>
            <w:r w:rsidRPr="00053F9E">
              <w:rPr>
                <w:sz w:val="16"/>
                <w:szCs w:val="16"/>
              </w:rPr>
              <w:t>82,221</w:t>
            </w:r>
          </w:p>
        </w:tc>
        <w:tc>
          <w:tcPr>
            <w:tcW w:w="993" w:type="dxa"/>
          </w:tcPr>
          <w:p w:rsidR="00061799" w:rsidRPr="00053F9E" w:rsidRDefault="00061799" w:rsidP="00053F9E">
            <w:pPr>
              <w:spacing w:after="0" w:line="240" w:lineRule="auto"/>
              <w:jc w:val="center"/>
              <w:rPr>
                <w:sz w:val="16"/>
                <w:szCs w:val="16"/>
              </w:rPr>
            </w:pPr>
            <w:r w:rsidRPr="00053F9E">
              <w:rPr>
                <w:sz w:val="16"/>
                <w:szCs w:val="16"/>
              </w:rPr>
              <w:t>2,221</w:t>
            </w:r>
          </w:p>
        </w:tc>
        <w:tc>
          <w:tcPr>
            <w:tcW w:w="1099" w:type="dxa"/>
          </w:tcPr>
          <w:p w:rsidR="00061799" w:rsidRPr="00053F9E" w:rsidRDefault="00061799" w:rsidP="00053F9E">
            <w:pPr>
              <w:spacing w:after="0" w:line="240" w:lineRule="auto"/>
              <w:jc w:val="center"/>
              <w:rPr>
                <w:sz w:val="16"/>
                <w:szCs w:val="16"/>
              </w:rPr>
            </w:pPr>
            <w:r w:rsidRPr="00053F9E">
              <w:rPr>
                <w:sz w:val="16"/>
                <w:szCs w:val="16"/>
              </w:rPr>
              <w:t>102,78</w:t>
            </w:r>
          </w:p>
        </w:tc>
      </w:tr>
      <w:tr w:rsidR="00061799" w:rsidRPr="002C46B4">
        <w:tc>
          <w:tcPr>
            <w:tcW w:w="4928" w:type="dxa"/>
          </w:tcPr>
          <w:p w:rsidR="00061799" w:rsidRPr="00053F9E" w:rsidRDefault="00061799" w:rsidP="00053F9E">
            <w:pPr>
              <w:spacing w:after="0" w:line="240" w:lineRule="auto"/>
              <w:rPr>
                <w:b/>
                <w:bCs/>
                <w:sz w:val="16"/>
                <w:szCs w:val="16"/>
              </w:rPr>
            </w:pPr>
            <w:r w:rsidRPr="00053F9E">
              <w:rPr>
                <w:b/>
                <w:bCs/>
                <w:sz w:val="16"/>
                <w:szCs w:val="16"/>
              </w:rPr>
              <w:t>Всего доходов</w:t>
            </w:r>
          </w:p>
        </w:tc>
        <w:tc>
          <w:tcPr>
            <w:tcW w:w="1417" w:type="dxa"/>
          </w:tcPr>
          <w:p w:rsidR="00061799" w:rsidRPr="00053F9E" w:rsidRDefault="00061799" w:rsidP="00053F9E">
            <w:pPr>
              <w:spacing w:after="0" w:line="240" w:lineRule="auto"/>
              <w:jc w:val="center"/>
              <w:rPr>
                <w:b/>
                <w:bCs/>
                <w:sz w:val="16"/>
                <w:szCs w:val="16"/>
              </w:rPr>
            </w:pPr>
            <w:r w:rsidRPr="00053F9E">
              <w:rPr>
                <w:b/>
                <w:bCs/>
                <w:sz w:val="16"/>
                <w:szCs w:val="16"/>
              </w:rPr>
              <w:t>22380,3</w:t>
            </w:r>
          </w:p>
        </w:tc>
        <w:tc>
          <w:tcPr>
            <w:tcW w:w="1134" w:type="dxa"/>
          </w:tcPr>
          <w:p w:rsidR="00061799" w:rsidRPr="00053F9E" w:rsidRDefault="00061799" w:rsidP="00053F9E">
            <w:pPr>
              <w:spacing w:after="0" w:line="240" w:lineRule="auto"/>
              <w:jc w:val="center"/>
              <w:rPr>
                <w:b/>
                <w:bCs/>
                <w:sz w:val="16"/>
                <w:szCs w:val="16"/>
              </w:rPr>
            </w:pPr>
            <w:r w:rsidRPr="00053F9E">
              <w:rPr>
                <w:b/>
                <w:bCs/>
                <w:sz w:val="16"/>
                <w:szCs w:val="16"/>
              </w:rPr>
              <w:t>22763,288</w:t>
            </w:r>
          </w:p>
        </w:tc>
        <w:tc>
          <w:tcPr>
            <w:tcW w:w="993" w:type="dxa"/>
          </w:tcPr>
          <w:p w:rsidR="00061799" w:rsidRPr="00053F9E" w:rsidRDefault="00061799" w:rsidP="00053F9E">
            <w:pPr>
              <w:spacing w:after="0" w:line="240" w:lineRule="auto"/>
              <w:jc w:val="center"/>
              <w:rPr>
                <w:b/>
                <w:bCs/>
                <w:sz w:val="16"/>
                <w:szCs w:val="16"/>
              </w:rPr>
            </w:pPr>
            <w:r w:rsidRPr="00053F9E">
              <w:rPr>
                <w:b/>
                <w:bCs/>
                <w:sz w:val="16"/>
                <w:szCs w:val="16"/>
              </w:rPr>
              <w:t>382,988</w:t>
            </w:r>
          </w:p>
        </w:tc>
        <w:tc>
          <w:tcPr>
            <w:tcW w:w="1099" w:type="dxa"/>
          </w:tcPr>
          <w:p w:rsidR="00061799" w:rsidRPr="00053F9E" w:rsidRDefault="00061799" w:rsidP="00053F9E">
            <w:pPr>
              <w:spacing w:after="0" w:line="240" w:lineRule="auto"/>
              <w:jc w:val="center"/>
              <w:rPr>
                <w:b/>
                <w:bCs/>
                <w:sz w:val="16"/>
                <w:szCs w:val="16"/>
              </w:rPr>
            </w:pPr>
            <w:r w:rsidRPr="00053F9E">
              <w:rPr>
                <w:b/>
                <w:bCs/>
                <w:sz w:val="16"/>
                <w:szCs w:val="16"/>
              </w:rPr>
              <w:t>101,71</w:t>
            </w:r>
          </w:p>
        </w:tc>
      </w:tr>
    </w:tbl>
    <w:p w:rsidR="00061799" w:rsidRPr="00EB0D8E" w:rsidRDefault="00061799" w:rsidP="006F49F6">
      <w:pPr>
        <w:spacing w:after="0" w:line="240" w:lineRule="auto"/>
        <w:jc w:val="both"/>
        <w:rPr>
          <w:sz w:val="20"/>
          <w:szCs w:val="20"/>
        </w:rPr>
      </w:pPr>
      <w:r w:rsidRPr="00EB0D8E">
        <w:rPr>
          <w:sz w:val="20"/>
          <w:szCs w:val="20"/>
        </w:rPr>
        <w:t>Доходная часть сметы перевыполнена на 382,988 тыс. руб. за счет сбора долгов за прошедшие года.</w:t>
      </w:r>
    </w:p>
    <w:p w:rsidR="00061799" w:rsidRPr="00EB0D8E" w:rsidRDefault="00061799" w:rsidP="00DB7BB9">
      <w:pPr>
        <w:spacing w:after="0"/>
        <w:rPr>
          <w:b/>
          <w:bCs/>
          <w:sz w:val="20"/>
          <w:szCs w:val="20"/>
        </w:rPr>
      </w:pPr>
      <w:r w:rsidRPr="00EB0D8E">
        <w:rPr>
          <w:b/>
          <w:bCs/>
          <w:sz w:val="20"/>
          <w:szCs w:val="20"/>
        </w:rPr>
        <w:t xml:space="preserve">     Расходная часть сметы характеризуется следующими данными: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4"/>
        <w:gridCol w:w="1417"/>
        <w:gridCol w:w="1127"/>
        <w:gridCol w:w="7"/>
        <w:gridCol w:w="995"/>
        <w:gridCol w:w="1101"/>
      </w:tblGrid>
      <w:tr w:rsidR="00061799" w:rsidRPr="00130037">
        <w:trPr>
          <w:trHeight w:val="613"/>
        </w:trPr>
        <w:tc>
          <w:tcPr>
            <w:tcW w:w="4924" w:type="dxa"/>
            <w:vMerge w:val="restart"/>
          </w:tcPr>
          <w:p w:rsidR="00061799" w:rsidRPr="00053F9E" w:rsidRDefault="00061799" w:rsidP="00053F9E">
            <w:pPr>
              <w:spacing w:after="0" w:line="240" w:lineRule="auto"/>
              <w:rPr>
                <w:b/>
                <w:bCs/>
                <w:sz w:val="16"/>
                <w:szCs w:val="16"/>
              </w:rPr>
            </w:pPr>
            <w:r w:rsidRPr="00053F9E">
              <w:rPr>
                <w:b/>
                <w:bCs/>
                <w:sz w:val="16"/>
                <w:szCs w:val="16"/>
              </w:rPr>
              <w:t>Расходы:</w:t>
            </w:r>
          </w:p>
          <w:p w:rsidR="00061799" w:rsidRPr="00053F9E" w:rsidRDefault="00061799" w:rsidP="00053F9E">
            <w:pPr>
              <w:spacing w:after="0" w:line="240" w:lineRule="auto"/>
              <w:rPr>
                <w:sz w:val="16"/>
                <w:szCs w:val="16"/>
              </w:rPr>
            </w:pPr>
            <w:r w:rsidRPr="00053F9E">
              <w:rPr>
                <w:b/>
                <w:bCs/>
                <w:sz w:val="16"/>
                <w:szCs w:val="16"/>
              </w:rPr>
              <w:t>1.</w:t>
            </w:r>
            <w:r w:rsidRPr="00053F9E">
              <w:rPr>
                <w:sz w:val="16"/>
                <w:szCs w:val="16"/>
              </w:rPr>
              <w:t>Погашение долга за выполненные работы подрядным организациям за 2009 г., 2012 г.</w:t>
            </w:r>
          </w:p>
          <w:p w:rsidR="00061799" w:rsidRPr="00053F9E" w:rsidRDefault="00061799" w:rsidP="00053F9E">
            <w:pPr>
              <w:spacing w:after="0" w:line="240" w:lineRule="auto"/>
              <w:rPr>
                <w:b/>
                <w:bCs/>
                <w:sz w:val="16"/>
                <w:szCs w:val="16"/>
              </w:rPr>
            </w:pPr>
            <w:r w:rsidRPr="00053F9E">
              <w:rPr>
                <w:b/>
                <w:bCs/>
                <w:sz w:val="16"/>
                <w:szCs w:val="16"/>
              </w:rPr>
              <w:t>2.Саночистка МОП</w:t>
            </w:r>
          </w:p>
        </w:tc>
        <w:tc>
          <w:tcPr>
            <w:tcW w:w="1417" w:type="dxa"/>
          </w:tcPr>
          <w:p w:rsidR="00061799" w:rsidRPr="00053F9E" w:rsidRDefault="00061799" w:rsidP="00053F9E">
            <w:pPr>
              <w:spacing w:after="0" w:line="240" w:lineRule="auto"/>
              <w:jc w:val="center"/>
              <w:rPr>
                <w:b/>
                <w:bCs/>
                <w:sz w:val="16"/>
                <w:szCs w:val="16"/>
              </w:rPr>
            </w:pPr>
          </w:p>
          <w:p w:rsidR="00061799" w:rsidRPr="00053F9E" w:rsidRDefault="00061799" w:rsidP="00053F9E">
            <w:pPr>
              <w:spacing w:after="0" w:line="240" w:lineRule="auto"/>
              <w:jc w:val="center"/>
              <w:rPr>
                <w:b/>
                <w:bCs/>
                <w:sz w:val="16"/>
                <w:szCs w:val="16"/>
              </w:rPr>
            </w:pPr>
            <w:r w:rsidRPr="00053F9E">
              <w:rPr>
                <w:b/>
                <w:bCs/>
                <w:sz w:val="16"/>
                <w:szCs w:val="16"/>
              </w:rPr>
              <w:t>2045,7</w:t>
            </w:r>
          </w:p>
        </w:tc>
        <w:tc>
          <w:tcPr>
            <w:tcW w:w="1134" w:type="dxa"/>
            <w:gridSpan w:val="2"/>
          </w:tcPr>
          <w:p w:rsidR="00061799" w:rsidRPr="00053F9E" w:rsidRDefault="00061799" w:rsidP="00053F9E">
            <w:pPr>
              <w:spacing w:after="0" w:line="240" w:lineRule="auto"/>
              <w:jc w:val="center"/>
              <w:rPr>
                <w:b/>
                <w:bCs/>
                <w:sz w:val="16"/>
                <w:szCs w:val="16"/>
              </w:rPr>
            </w:pPr>
          </w:p>
          <w:p w:rsidR="00061799" w:rsidRPr="00053F9E" w:rsidRDefault="00061799" w:rsidP="00053F9E">
            <w:pPr>
              <w:spacing w:after="0" w:line="240" w:lineRule="auto"/>
              <w:jc w:val="center"/>
              <w:rPr>
                <w:b/>
                <w:bCs/>
                <w:sz w:val="16"/>
                <w:szCs w:val="16"/>
              </w:rPr>
            </w:pPr>
            <w:r w:rsidRPr="00053F9E">
              <w:rPr>
                <w:b/>
                <w:bCs/>
                <w:sz w:val="16"/>
                <w:szCs w:val="16"/>
              </w:rPr>
              <w:t>3794,643</w:t>
            </w:r>
          </w:p>
        </w:tc>
        <w:tc>
          <w:tcPr>
            <w:tcW w:w="995" w:type="dxa"/>
          </w:tcPr>
          <w:p w:rsidR="00061799" w:rsidRPr="00053F9E" w:rsidRDefault="00061799" w:rsidP="00053F9E">
            <w:pPr>
              <w:spacing w:after="0" w:line="240" w:lineRule="auto"/>
              <w:jc w:val="center"/>
              <w:rPr>
                <w:b/>
                <w:bCs/>
                <w:sz w:val="16"/>
                <w:szCs w:val="16"/>
              </w:rPr>
            </w:pPr>
          </w:p>
          <w:p w:rsidR="00061799" w:rsidRPr="00053F9E" w:rsidRDefault="00061799" w:rsidP="00053F9E">
            <w:pPr>
              <w:spacing w:after="0" w:line="240" w:lineRule="auto"/>
              <w:jc w:val="center"/>
              <w:rPr>
                <w:b/>
                <w:bCs/>
                <w:sz w:val="16"/>
                <w:szCs w:val="16"/>
              </w:rPr>
            </w:pPr>
            <w:r w:rsidRPr="00053F9E">
              <w:rPr>
                <w:b/>
                <w:bCs/>
                <w:sz w:val="16"/>
                <w:szCs w:val="16"/>
              </w:rPr>
              <w:t>1748,943</w:t>
            </w:r>
          </w:p>
        </w:tc>
        <w:tc>
          <w:tcPr>
            <w:tcW w:w="1101" w:type="dxa"/>
          </w:tcPr>
          <w:p w:rsidR="00061799" w:rsidRPr="00053F9E" w:rsidRDefault="00061799" w:rsidP="00053F9E">
            <w:pPr>
              <w:spacing w:after="0" w:line="240" w:lineRule="auto"/>
              <w:jc w:val="center"/>
              <w:rPr>
                <w:b/>
                <w:bCs/>
                <w:sz w:val="16"/>
                <w:szCs w:val="16"/>
              </w:rPr>
            </w:pPr>
          </w:p>
          <w:p w:rsidR="00061799" w:rsidRPr="00053F9E" w:rsidRDefault="00061799" w:rsidP="00053F9E">
            <w:pPr>
              <w:spacing w:after="0" w:line="240" w:lineRule="auto"/>
              <w:jc w:val="center"/>
              <w:rPr>
                <w:b/>
                <w:bCs/>
                <w:sz w:val="16"/>
                <w:szCs w:val="16"/>
              </w:rPr>
            </w:pPr>
            <w:r w:rsidRPr="00053F9E">
              <w:rPr>
                <w:b/>
                <w:bCs/>
                <w:sz w:val="16"/>
                <w:szCs w:val="16"/>
              </w:rPr>
              <w:t>185,49</w:t>
            </w:r>
          </w:p>
        </w:tc>
      </w:tr>
      <w:tr w:rsidR="00061799" w:rsidRPr="00130037">
        <w:trPr>
          <w:trHeight w:val="163"/>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6864,6</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7714,453</w:t>
            </w:r>
          </w:p>
        </w:tc>
        <w:tc>
          <w:tcPr>
            <w:tcW w:w="995" w:type="dxa"/>
          </w:tcPr>
          <w:p w:rsidR="00061799" w:rsidRPr="00053F9E" w:rsidRDefault="00061799" w:rsidP="00053F9E">
            <w:pPr>
              <w:spacing w:after="0" w:line="240" w:lineRule="auto"/>
              <w:jc w:val="center"/>
              <w:rPr>
                <w:sz w:val="16"/>
                <w:szCs w:val="16"/>
              </w:rPr>
            </w:pPr>
            <w:r w:rsidRPr="00053F9E">
              <w:rPr>
                <w:sz w:val="16"/>
                <w:szCs w:val="16"/>
              </w:rPr>
              <w:t>849,853</w:t>
            </w:r>
          </w:p>
        </w:tc>
        <w:tc>
          <w:tcPr>
            <w:tcW w:w="1101" w:type="dxa"/>
          </w:tcPr>
          <w:p w:rsidR="00061799" w:rsidRPr="00053F9E" w:rsidRDefault="00061799" w:rsidP="00053F9E">
            <w:pPr>
              <w:spacing w:after="0" w:line="240" w:lineRule="auto"/>
              <w:jc w:val="center"/>
              <w:rPr>
                <w:sz w:val="16"/>
                <w:szCs w:val="16"/>
              </w:rPr>
            </w:pPr>
            <w:r w:rsidRPr="00053F9E">
              <w:rPr>
                <w:sz w:val="16"/>
                <w:szCs w:val="16"/>
              </w:rPr>
              <w:t>112,38</w:t>
            </w:r>
          </w:p>
        </w:tc>
      </w:tr>
      <w:tr w:rsidR="00061799" w:rsidRPr="00130037">
        <w:tc>
          <w:tcPr>
            <w:tcW w:w="4924" w:type="dxa"/>
          </w:tcPr>
          <w:p w:rsidR="00061799" w:rsidRPr="00053F9E" w:rsidRDefault="00061799" w:rsidP="00053F9E">
            <w:pPr>
              <w:spacing w:after="0" w:line="240" w:lineRule="auto"/>
              <w:rPr>
                <w:sz w:val="16"/>
                <w:szCs w:val="16"/>
              </w:rPr>
            </w:pPr>
            <w:r w:rsidRPr="00053F9E">
              <w:rPr>
                <w:sz w:val="16"/>
                <w:szCs w:val="16"/>
              </w:rPr>
              <w:t>Содержание домохозяйства, в том числе</w:t>
            </w:r>
          </w:p>
        </w:tc>
        <w:tc>
          <w:tcPr>
            <w:tcW w:w="1417" w:type="dxa"/>
          </w:tcPr>
          <w:p w:rsidR="00061799" w:rsidRPr="00053F9E" w:rsidRDefault="00061799" w:rsidP="00053F9E">
            <w:pPr>
              <w:spacing w:after="0" w:line="240" w:lineRule="auto"/>
              <w:jc w:val="center"/>
              <w:rPr>
                <w:sz w:val="16"/>
                <w:szCs w:val="16"/>
              </w:rPr>
            </w:pPr>
          </w:p>
        </w:tc>
        <w:tc>
          <w:tcPr>
            <w:tcW w:w="1134" w:type="dxa"/>
            <w:gridSpan w:val="2"/>
          </w:tcPr>
          <w:p w:rsidR="00061799" w:rsidRPr="00053F9E" w:rsidRDefault="00061799" w:rsidP="00053F9E">
            <w:pPr>
              <w:spacing w:after="0" w:line="240" w:lineRule="auto"/>
              <w:jc w:val="center"/>
              <w:rPr>
                <w:sz w:val="16"/>
                <w:szCs w:val="16"/>
              </w:rPr>
            </w:pPr>
          </w:p>
        </w:tc>
        <w:tc>
          <w:tcPr>
            <w:tcW w:w="995" w:type="dxa"/>
          </w:tcPr>
          <w:p w:rsidR="00061799" w:rsidRPr="00053F9E" w:rsidRDefault="00061799" w:rsidP="00053F9E">
            <w:pPr>
              <w:spacing w:after="0" w:line="240" w:lineRule="auto"/>
              <w:jc w:val="center"/>
              <w:rPr>
                <w:sz w:val="16"/>
                <w:szCs w:val="16"/>
              </w:rPr>
            </w:pPr>
          </w:p>
        </w:tc>
        <w:tc>
          <w:tcPr>
            <w:tcW w:w="1101" w:type="dxa"/>
          </w:tcPr>
          <w:p w:rsidR="00061799" w:rsidRPr="00053F9E" w:rsidRDefault="00061799" w:rsidP="00053F9E">
            <w:pPr>
              <w:spacing w:after="0" w:line="240" w:lineRule="auto"/>
              <w:jc w:val="center"/>
              <w:rPr>
                <w:sz w:val="16"/>
                <w:szCs w:val="16"/>
              </w:rPr>
            </w:pPr>
          </w:p>
        </w:tc>
      </w:tr>
      <w:tr w:rsidR="00061799" w:rsidRPr="00130037">
        <w:trPr>
          <w:trHeight w:val="238"/>
        </w:trPr>
        <w:tc>
          <w:tcPr>
            <w:tcW w:w="4924" w:type="dxa"/>
            <w:vMerge w:val="restart"/>
          </w:tcPr>
          <w:p w:rsidR="00061799" w:rsidRPr="00053F9E" w:rsidRDefault="00061799" w:rsidP="00053F9E">
            <w:pPr>
              <w:spacing w:after="0" w:line="240" w:lineRule="auto"/>
              <w:rPr>
                <w:sz w:val="16"/>
                <w:szCs w:val="16"/>
              </w:rPr>
            </w:pPr>
            <w:r w:rsidRPr="00053F9E">
              <w:rPr>
                <w:sz w:val="16"/>
                <w:szCs w:val="16"/>
              </w:rPr>
              <w:t>Оплата труда</w:t>
            </w:r>
          </w:p>
          <w:p w:rsidR="00061799" w:rsidRPr="00053F9E" w:rsidRDefault="00061799" w:rsidP="00053F9E">
            <w:pPr>
              <w:spacing w:after="0" w:line="240" w:lineRule="auto"/>
              <w:rPr>
                <w:sz w:val="16"/>
                <w:szCs w:val="16"/>
              </w:rPr>
            </w:pPr>
            <w:r w:rsidRPr="00053F9E">
              <w:rPr>
                <w:sz w:val="16"/>
                <w:szCs w:val="16"/>
              </w:rPr>
              <w:t>Социальные налоги</w:t>
            </w:r>
          </w:p>
          <w:p w:rsidR="00061799" w:rsidRPr="00053F9E" w:rsidRDefault="00061799" w:rsidP="00053F9E">
            <w:pPr>
              <w:spacing w:after="0" w:line="240" w:lineRule="auto"/>
              <w:rPr>
                <w:sz w:val="16"/>
                <w:szCs w:val="16"/>
              </w:rPr>
            </w:pPr>
            <w:r w:rsidRPr="00053F9E">
              <w:rPr>
                <w:sz w:val="16"/>
                <w:szCs w:val="16"/>
              </w:rPr>
              <w:t>Дератизация, дезинсекция, талоны на мусор</w:t>
            </w:r>
          </w:p>
          <w:p w:rsidR="00061799" w:rsidRPr="00053F9E" w:rsidRDefault="00061799" w:rsidP="00053F9E">
            <w:pPr>
              <w:spacing w:after="0" w:line="240" w:lineRule="auto"/>
              <w:rPr>
                <w:sz w:val="16"/>
                <w:szCs w:val="16"/>
              </w:rPr>
            </w:pPr>
            <w:r w:rsidRPr="00053F9E">
              <w:rPr>
                <w:sz w:val="16"/>
                <w:szCs w:val="16"/>
              </w:rPr>
              <w:t>Эксплуатация лифтов</w:t>
            </w:r>
          </w:p>
          <w:p w:rsidR="00061799" w:rsidRPr="00053F9E" w:rsidRDefault="00061799" w:rsidP="00053F9E">
            <w:pPr>
              <w:spacing w:after="0" w:line="240" w:lineRule="auto"/>
              <w:rPr>
                <w:sz w:val="16"/>
                <w:szCs w:val="16"/>
              </w:rPr>
            </w:pPr>
            <w:r w:rsidRPr="00053F9E">
              <w:rPr>
                <w:sz w:val="16"/>
                <w:szCs w:val="16"/>
              </w:rPr>
              <w:t>Спецодежда, инвентарь материалов</w:t>
            </w:r>
          </w:p>
          <w:p w:rsidR="00061799" w:rsidRPr="00053F9E" w:rsidRDefault="00061799" w:rsidP="00053F9E">
            <w:pPr>
              <w:spacing w:after="0" w:line="240" w:lineRule="auto"/>
              <w:rPr>
                <w:sz w:val="16"/>
                <w:szCs w:val="16"/>
              </w:rPr>
            </w:pPr>
            <w:r w:rsidRPr="00053F9E">
              <w:rPr>
                <w:sz w:val="16"/>
                <w:szCs w:val="16"/>
              </w:rPr>
              <w:t>Транспортные услуги</w:t>
            </w:r>
          </w:p>
          <w:p w:rsidR="00061799" w:rsidRPr="00053F9E" w:rsidRDefault="00061799" w:rsidP="00053F9E">
            <w:pPr>
              <w:spacing w:after="0" w:line="240" w:lineRule="auto"/>
              <w:rPr>
                <w:sz w:val="16"/>
                <w:szCs w:val="16"/>
              </w:rPr>
            </w:pPr>
            <w:r w:rsidRPr="00053F9E">
              <w:rPr>
                <w:sz w:val="16"/>
                <w:szCs w:val="16"/>
              </w:rPr>
              <w:t>Вывоз ТБО</w:t>
            </w:r>
          </w:p>
        </w:tc>
        <w:tc>
          <w:tcPr>
            <w:tcW w:w="1417" w:type="dxa"/>
          </w:tcPr>
          <w:p w:rsidR="00061799" w:rsidRPr="00053F9E" w:rsidRDefault="00061799" w:rsidP="00053F9E">
            <w:pPr>
              <w:spacing w:after="0" w:line="240" w:lineRule="auto"/>
              <w:jc w:val="center"/>
              <w:rPr>
                <w:sz w:val="16"/>
                <w:szCs w:val="16"/>
              </w:rPr>
            </w:pPr>
            <w:r w:rsidRPr="00053F9E">
              <w:rPr>
                <w:sz w:val="16"/>
                <w:szCs w:val="16"/>
              </w:rPr>
              <w:t>2580</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2547,6</w:t>
            </w:r>
          </w:p>
        </w:tc>
        <w:tc>
          <w:tcPr>
            <w:tcW w:w="995" w:type="dxa"/>
          </w:tcPr>
          <w:p w:rsidR="00061799" w:rsidRPr="00053F9E" w:rsidRDefault="00061799" w:rsidP="00053F9E">
            <w:pPr>
              <w:spacing w:after="0" w:line="240" w:lineRule="auto"/>
              <w:jc w:val="center"/>
              <w:rPr>
                <w:sz w:val="16"/>
                <w:szCs w:val="16"/>
              </w:rPr>
            </w:pPr>
            <w:r w:rsidRPr="00053F9E">
              <w:rPr>
                <w:sz w:val="16"/>
                <w:szCs w:val="16"/>
              </w:rPr>
              <w:t>-32,400</w:t>
            </w:r>
          </w:p>
        </w:tc>
        <w:tc>
          <w:tcPr>
            <w:tcW w:w="1101" w:type="dxa"/>
          </w:tcPr>
          <w:p w:rsidR="00061799" w:rsidRPr="00053F9E" w:rsidRDefault="00061799" w:rsidP="00053F9E">
            <w:pPr>
              <w:spacing w:after="0" w:line="240" w:lineRule="auto"/>
              <w:jc w:val="center"/>
              <w:rPr>
                <w:sz w:val="16"/>
                <w:szCs w:val="16"/>
              </w:rPr>
            </w:pPr>
            <w:r w:rsidRPr="00053F9E">
              <w:rPr>
                <w:sz w:val="16"/>
                <w:szCs w:val="16"/>
              </w:rPr>
              <w:t>98,74</w:t>
            </w:r>
          </w:p>
        </w:tc>
      </w:tr>
      <w:tr w:rsidR="00061799" w:rsidRPr="00130037">
        <w:trPr>
          <w:trHeight w:val="175"/>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780,3</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769,40</w:t>
            </w:r>
          </w:p>
        </w:tc>
        <w:tc>
          <w:tcPr>
            <w:tcW w:w="995" w:type="dxa"/>
          </w:tcPr>
          <w:p w:rsidR="00061799" w:rsidRPr="00053F9E" w:rsidRDefault="00061799" w:rsidP="00053F9E">
            <w:pPr>
              <w:spacing w:after="0" w:line="240" w:lineRule="auto"/>
              <w:jc w:val="center"/>
              <w:rPr>
                <w:sz w:val="16"/>
                <w:szCs w:val="16"/>
              </w:rPr>
            </w:pPr>
            <w:r w:rsidRPr="00053F9E">
              <w:rPr>
                <w:sz w:val="16"/>
                <w:szCs w:val="16"/>
              </w:rPr>
              <w:t>-10,900</w:t>
            </w:r>
          </w:p>
        </w:tc>
        <w:tc>
          <w:tcPr>
            <w:tcW w:w="1101" w:type="dxa"/>
          </w:tcPr>
          <w:p w:rsidR="00061799" w:rsidRPr="00053F9E" w:rsidRDefault="00061799" w:rsidP="00053F9E">
            <w:pPr>
              <w:spacing w:after="0" w:line="240" w:lineRule="auto"/>
              <w:jc w:val="center"/>
              <w:rPr>
                <w:sz w:val="16"/>
                <w:szCs w:val="16"/>
              </w:rPr>
            </w:pPr>
            <w:r w:rsidRPr="00053F9E">
              <w:rPr>
                <w:sz w:val="16"/>
                <w:szCs w:val="16"/>
              </w:rPr>
              <w:t>98,60</w:t>
            </w:r>
          </w:p>
        </w:tc>
      </w:tr>
      <w:tr w:rsidR="00061799" w:rsidRPr="00130037">
        <w:trPr>
          <w:trHeight w:val="212"/>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180</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223,492</w:t>
            </w:r>
          </w:p>
        </w:tc>
        <w:tc>
          <w:tcPr>
            <w:tcW w:w="995" w:type="dxa"/>
          </w:tcPr>
          <w:p w:rsidR="00061799" w:rsidRPr="00053F9E" w:rsidRDefault="00061799" w:rsidP="00053F9E">
            <w:pPr>
              <w:spacing w:after="0" w:line="240" w:lineRule="auto"/>
              <w:jc w:val="center"/>
              <w:rPr>
                <w:sz w:val="16"/>
                <w:szCs w:val="16"/>
              </w:rPr>
            </w:pPr>
            <w:r w:rsidRPr="00053F9E">
              <w:rPr>
                <w:sz w:val="16"/>
                <w:szCs w:val="16"/>
              </w:rPr>
              <w:t>43,492</w:t>
            </w:r>
          </w:p>
        </w:tc>
        <w:tc>
          <w:tcPr>
            <w:tcW w:w="1101" w:type="dxa"/>
          </w:tcPr>
          <w:p w:rsidR="00061799" w:rsidRPr="00053F9E" w:rsidRDefault="00061799" w:rsidP="00053F9E">
            <w:pPr>
              <w:spacing w:after="0" w:line="240" w:lineRule="auto"/>
              <w:jc w:val="center"/>
              <w:rPr>
                <w:sz w:val="16"/>
                <w:szCs w:val="16"/>
              </w:rPr>
            </w:pPr>
            <w:r w:rsidRPr="00053F9E">
              <w:rPr>
                <w:sz w:val="16"/>
                <w:szCs w:val="16"/>
              </w:rPr>
              <w:t>124,16</w:t>
            </w:r>
          </w:p>
        </w:tc>
      </w:tr>
      <w:tr w:rsidR="00061799" w:rsidRPr="00130037">
        <w:trPr>
          <w:trHeight w:val="162"/>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900</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886,907</w:t>
            </w:r>
          </w:p>
        </w:tc>
        <w:tc>
          <w:tcPr>
            <w:tcW w:w="995" w:type="dxa"/>
          </w:tcPr>
          <w:p w:rsidR="00061799" w:rsidRPr="00053F9E" w:rsidRDefault="00061799" w:rsidP="00053F9E">
            <w:pPr>
              <w:spacing w:after="0" w:line="240" w:lineRule="auto"/>
              <w:jc w:val="center"/>
              <w:rPr>
                <w:sz w:val="16"/>
                <w:szCs w:val="16"/>
              </w:rPr>
            </w:pPr>
            <w:r w:rsidRPr="00053F9E">
              <w:rPr>
                <w:sz w:val="16"/>
                <w:szCs w:val="16"/>
              </w:rPr>
              <w:t>-13,093</w:t>
            </w:r>
          </w:p>
        </w:tc>
        <w:tc>
          <w:tcPr>
            <w:tcW w:w="1101" w:type="dxa"/>
          </w:tcPr>
          <w:p w:rsidR="00061799" w:rsidRPr="00053F9E" w:rsidRDefault="00061799" w:rsidP="00053F9E">
            <w:pPr>
              <w:spacing w:after="0" w:line="240" w:lineRule="auto"/>
              <w:jc w:val="center"/>
              <w:rPr>
                <w:sz w:val="16"/>
                <w:szCs w:val="16"/>
              </w:rPr>
            </w:pPr>
            <w:r w:rsidRPr="00053F9E">
              <w:rPr>
                <w:sz w:val="16"/>
                <w:szCs w:val="16"/>
              </w:rPr>
              <w:t>98,55</w:t>
            </w:r>
          </w:p>
        </w:tc>
      </w:tr>
      <w:tr w:rsidR="00061799" w:rsidRPr="00130037">
        <w:trPr>
          <w:trHeight w:val="187"/>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188</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186,341</w:t>
            </w:r>
          </w:p>
        </w:tc>
        <w:tc>
          <w:tcPr>
            <w:tcW w:w="995" w:type="dxa"/>
          </w:tcPr>
          <w:p w:rsidR="00061799" w:rsidRPr="00053F9E" w:rsidRDefault="00061799" w:rsidP="00053F9E">
            <w:pPr>
              <w:spacing w:after="0" w:line="240" w:lineRule="auto"/>
              <w:jc w:val="center"/>
              <w:rPr>
                <w:sz w:val="16"/>
                <w:szCs w:val="16"/>
              </w:rPr>
            </w:pPr>
            <w:r w:rsidRPr="00053F9E">
              <w:rPr>
                <w:sz w:val="16"/>
                <w:szCs w:val="16"/>
              </w:rPr>
              <w:t>-1,659</w:t>
            </w:r>
          </w:p>
        </w:tc>
        <w:tc>
          <w:tcPr>
            <w:tcW w:w="1101" w:type="dxa"/>
          </w:tcPr>
          <w:p w:rsidR="00061799" w:rsidRPr="00053F9E" w:rsidRDefault="00061799" w:rsidP="00053F9E">
            <w:pPr>
              <w:spacing w:after="0" w:line="240" w:lineRule="auto"/>
              <w:jc w:val="center"/>
              <w:rPr>
                <w:sz w:val="16"/>
                <w:szCs w:val="16"/>
              </w:rPr>
            </w:pPr>
            <w:r w:rsidRPr="00053F9E">
              <w:rPr>
                <w:sz w:val="16"/>
                <w:szCs w:val="16"/>
              </w:rPr>
              <w:t>99,12</w:t>
            </w:r>
          </w:p>
        </w:tc>
      </w:tr>
      <w:tr w:rsidR="00061799" w:rsidRPr="00130037">
        <w:trPr>
          <w:trHeight w:val="150"/>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1112</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1426,71</w:t>
            </w:r>
          </w:p>
        </w:tc>
        <w:tc>
          <w:tcPr>
            <w:tcW w:w="995" w:type="dxa"/>
          </w:tcPr>
          <w:p w:rsidR="00061799" w:rsidRPr="00053F9E" w:rsidRDefault="00061799" w:rsidP="00053F9E">
            <w:pPr>
              <w:spacing w:after="0" w:line="240" w:lineRule="auto"/>
              <w:jc w:val="center"/>
              <w:rPr>
                <w:sz w:val="16"/>
                <w:szCs w:val="16"/>
              </w:rPr>
            </w:pPr>
            <w:r w:rsidRPr="00053F9E">
              <w:rPr>
                <w:sz w:val="16"/>
                <w:szCs w:val="16"/>
              </w:rPr>
              <w:t>314,710</w:t>
            </w:r>
          </w:p>
        </w:tc>
        <w:tc>
          <w:tcPr>
            <w:tcW w:w="1101" w:type="dxa"/>
          </w:tcPr>
          <w:p w:rsidR="00061799" w:rsidRPr="00053F9E" w:rsidRDefault="00061799" w:rsidP="00053F9E">
            <w:pPr>
              <w:spacing w:after="0" w:line="240" w:lineRule="auto"/>
              <w:jc w:val="center"/>
              <w:rPr>
                <w:sz w:val="16"/>
                <w:szCs w:val="16"/>
              </w:rPr>
            </w:pPr>
            <w:r w:rsidRPr="00053F9E">
              <w:rPr>
                <w:sz w:val="16"/>
                <w:szCs w:val="16"/>
              </w:rPr>
              <w:t>128,30</w:t>
            </w:r>
          </w:p>
        </w:tc>
      </w:tr>
      <w:tr w:rsidR="00061799" w:rsidRPr="00130037">
        <w:trPr>
          <w:trHeight w:val="100"/>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1124,3</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1674,003</w:t>
            </w:r>
          </w:p>
        </w:tc>
        <w:tc>
          <w:tcPr>
            <w:tcW w:w="995" w:type="dxa"/>
          </w:tcPr>
          <w:p w:rsidR="00061799" w:rsidRPr="00053F9E" w:rsidRDefault="00061799" w:rsidP="00053F9E">
            <w:pPr>
              <w:spacing w:after="0" w:line="240" w:lineRule="auto"/>
              <w:jc w:val="center"/>
              <w:rPr>
                <w:sz w:val="16"/>
                <w:szCs w:val="16"/>
              </w:rPr>
            </w:pPr>
            <w:r w:rsidRPr="00053F9E">
              <w:rPr>
                <w:sz w:val="16"/>
                <w:szCs w:val="16"/>
              </w:rPr>
              <w:t>549,703</w:t>
            </w:r>
          </w:p>
        </w:tc>
        <w:tc>
          <w:tcPr>
            <w:tcW w:w="1101" w:type="dxa"/>
          </w:tcPr>
          <w:p w:rsidR="00061799" w:rsidRPr="00053F9E" w:rsidRDefault="00061799" w:rsidP="00053F9E">
            <w:pPr>
              <w:spacing w:after="0" w:line="240" w:lineRule="auto"/>
              <w:jc w:val="center"/>
              <w:rPr>
                <w:sz w:val="16"/>
                <w:szCs w:val="16"/>
              </w:rPr>
            </w:pPr>
            <w:r w:rsidRPr="00053F9E">
              <w:rPr>
                <w:sz w:val="16"/>
                <w:szCs w:val="16"/>
              </w:rPr>
              <w:t>148,89</w:t>
            </w:r>
          </w:p>
        </w:tc>
      </w:tr>
      <w:tr w:rsidR="00061799" w:rsidRPr="00130037">
        <w:trPr>
          <w:trHeight w:val="175"/>
        </w:trPr>
        <w:tc>
          <w:tcPr>
            <w:tcW w:w="4924" w:type="dxa"/>
          </w:tcPr>
          <w:p w:rsidR="00061799" w:rsidRPr="00053F9E" w:rsidRDefault="00061799" w:rsidP="00053F9E">
            <w:pPr>
              <w:spacing w:after="0" w:line="240" w:lineRule="auto"/>
              <w:rPr>
                <w:b/>
                <w:bCs/>
                <w:sz w:val="16"/>
                <w:szCs w:val="16"/>
              </w:rPr>
            </w:pPr>
            <w:r w:rsidRPr="00053F9E">
              <w:rPr>
                <w:b/>
                <w:bCs/>
                <w:sz w:val="16"/>
                <w:szCs w:val="16"/>
              </w:rPr>
              <w:t>3.Текущий ремонт жилого фонда, в том числе:</w:t>
            </w:r>
          </w:p>
        </w:tc>
        <w:tc>
          <w:tcPr>
            <w:tcW w:w="1417" w:type="dxa"/>
          </w:tcPr>
          <w:p w:rsidR="00061799" w:rsidRPr="00053F9E" w:rsidRDefault="00061799" w:rsidP="00053F9E">
            <w:pPr>
              <w:spacing w:after="0" w:line="240" w:lineRule="auto"/>
              <w:jc w:val="center"/>
              <w:rPr>
                <w:b/>
                <w:bCs/>
                <w:sz w:val="16"/>
                <w:szCs w:val="16"/>
              </w:rPr>
            </w:pPr>
            <w:r w:rsidRPr="00053F9E">
              <w:rPr>
                <w:b/>
                <w:bCs/>
                <w:sz w:val="16"/>
                <w:szCs w:val="16"/>
              </w:rPr>
              <w:t>6407</w:t>
            </w:r>
          </w:p>
        </w:tc>
        <w:tc>
          <w:tcPr>
            <w:tcW w:w="1134" w:type="dxa"/>
            <w:gridSpan w:val="2"/>
          </w:tcPr>
          <w:p w:rsidR="00061799" w:rsidRPr="00053F9E" w:rsidRDefault="00061799" w:rsidP="00053F9E">
            <w:pPr>
              <w:spacing w:after="0" w:line="240" w:lineRule="auto"/>
              <w:jc w:val="center"/>
              <w:rPr>
                <w:b/>
                <w:bCs/>
                <w:sz w:val="16"/>
                <w:szCs w:val="16"/>
              </w:rPr>
            </w:pPr>
            <w:r w:rsidRPr="00053F9E">
              <w:rPr>
                <w:b/>
                <w:bCs/>
                <w:sz w:val="16"/>
                <w:szCs w:val="16"/>
              </w:rPr>
              <w:t>6232,514</w:t>
            </w:r>
          </w:p>
        </w:tc>
        <w:tc>
          <w:tcPr>
            <w:tcW w:w="995" w:type="dxa"/>
          </w:tcPr>
          <w:p w:rsidR="00061799" w:rsidRPr="00053F9E" w:rsidRDefault="00061799" w:rsidP="00053F9E">
            <w:pPr>
              <w:spacing w:after="0" w:line="240" w:lineRule="auto"/>
              <w:jc w:val="center"/>
              <w:rPr>
                <w:b/>
                <w:bCs/>
                <w:sz w:val="16"/>
                <w:szCs w:val="16"/>
              </w:rPr>
            </w:pPr>
            <w:r w:rsidRPr="00053F9E">
              <w:rPr>
                <w:b/>
                <w:bCs/>
                <w:sz w:val="16"/>
                <w:szCs w:val="16"/>
              </w:rPr>
              <w:t>-174,486</w:t>
            </w:r>
          </w:p>
        </w:tc>
        <w:tc>
          <w:tcPr>
            <w:tcW w:w="1101" w:type="dxa"/>
          </w:tcPr>
          <w:p w:rsidR="00061799" w:rsidRPr="00053F9E" w:rsidRDefault="00061799" w:rsidP="00053F9E">
            <w:pPr>
              <w:spacing w:after="0" w:line="240" w:lineRule="auto"/>
              <w:jc w:val="center"/>
              <w:rPr>
                <w:b/>
                <w:bCs/>
                <w:sz w:val="16"/>
                <w:szCs w:val="16"/>
              </w:rPr>
            </w:pPr>
            <w:r w:rsidRPr="00053F9E">
              <w:rPr>
                <w:b/>
                <w:bCs/>
                <w:sz w:val="16"/>
                <w:szCs w:val="16"/>
              </w:rPr>
              <w:t>97,28</w:t>
            </w:r>
          </w:p>
        </w:tc>
      </w:tr>
      <w:tr w:rsidR="00061799" w:rsidRPr="00130037">
        <w:trPr>
          <w:trHeight w:val="213"/>
        </w:trPr>
        <w:tc>
          <w:tcPr>
            <w:tcW w:w="4924" w:type="dxa"/>
            <w:vMerge w:val="restart"/>
          </w:tcPr>
          <w:p w:rsidR="00061799" w:rsidRPr="00053F9E" w:rsidRDefault="00061799" w:rsidP="00053F9E">
            <w:pPr>
              <w:spacing w:after="0" w:line="240" w:lineRule="auto"/>
              <w:rPr>
                <w:sz w:val="16"/>
                <w:szCs w:val="16"/>
              </w:rPr>
            </w:pPr>
            <w:r w:rsidRPr="00053F9E">
              <w:rPr>
                <w:sz w:val="16"/>
                <w:szCs w:val="16"/>
              </w:rPr>
              <w:t>Оплата труда</w:t>
            </w:r>
          </w:p>
          <w:p w:rsidR="00061799" w:rsidRPr="00053F9E" w:rsidRDefault="00061799" w:rsidP="00053F9E">
            <w:pPr>
              <w:spacing w:after="0" w:line="240" w:lineRule="auto"/>
              <w:rPr>
                <w:sz w:val="16"/>
                <w:szCs w:val="16"/>
              </w:rPr>
            </w:pPr>
            <w:r w:rsidRPr="00053F9E">
              <w:rPr>
                <w:sz w:val="16"/>
                <w:szCs w:val="16"/>
              </w:rPr>
              <w:t>Социальные налоги</w:t>
            </w:r>
          </w:p>
          <w:p w:rsidR="00061799" w:rsidRPr="00053F9E" w:rsidRDefault="00061799" w:rsidP="00053F9E">
            <w:pPr>
              <w:spacing w:after="0" w:line="240" w:lineRule="auto"/>
              <w:rPr>
                <w:sz w:val="16"/>
                <w:szCs w:val="16"/>
              </w:rPr>
            </w:pPr>
            <w:r w:rsidRPr="00053F9E">
              <w:rPr>
                <w:sz w:val="16"/>
                <w:szCs w:val="16"/>
              </w:rPr>
              <w:t>Спецодежда, инвентарь</w:t>
            </w:r>
          </w:p>
          <w:p w:rsidR="00061799" w:rsidRPr="00053F9E" w:rsidRDefault="00061799" w:rsidP="00053F9E">
            <w:pPr>
              <w:spacing w:after="0" w:line="240" w:lineRule="auto"/>
              <w:rPr>
                <w:sz w:val="16"/>
                <w:szCs w:val="16"/>
              </w:rPr>
            </w:pPr>
            <w:r w:rsidRPr="00053F9E">
              <w:rPr>
                <w:sz w:val="16"/>
                <w:szCs w:val="16"/>
              </w:rPr>
              <w:t>Материалы</w:t>
            </w:r>
          </w:p>
          <w:p w:rsidR="00061799" w:rsidRPr="00053F9E" w:rsidRDefault="00061799" w:rsidP="00053F9E">
            <w:pPr>
              <w:spacing w:after="0" w:line="240" w:lineRule="auto"/>
              <w:rPr>
                <w:sz w:val="16"/>
                <w:szCs w:val="16"/>
              </w:rPr>
            </w:pPr>
            <w:r w:rsidRPr="00053F9E">
              <w:rPr>
                <w:sz w:val="16"/>
                <w:szCs w:val="16"/>
              </w:rPr>
              <w:t>Услуги подрядных организаций</w:t>
            </w:r>
          </w:p>
          <w:p w:rsidR="00061799" w:rsidRPr="00053F9E" w:rsidRDefault="00061799" w:rsidP="00053F9E">
            <w:pPr>
              <w:spacing w:after="0" w:line="240" w:lineRule="auto"/>
              <w:rPr>
                <w:b/>
                <w:bCs/>
                <w:sz w:val="16"/>
                <w:szCs w:val="16"/>
              </w:rPr>
            </w:pPr>
            <w:r w:rsidRPr="00053F9E">
              <w:rPr>
                <w:b/>
                <w:bCs/>
                <w:sz w:val="16"/>
                <w:szCs w:val="16"/>
              </w:rPr>
              <w:t>4.Общехозяйственные расходы, в том числе:</w:t>
            </w:r>
          </w:p>
        </w:tc>
        <w:tc>
          <w:tcPr>
            <w:tcW w:w="1417" w:type="dxa"/>
          </w:tcPr>
          <w:p w:rsidR="00061799" w:rsidRPr="00053F9E" w:rsidRDefault="00061799" w:rsidP="00053F9E">
            <w:pPr>
              <w:spacing w:after="0" w:line="240" w:lineRule="auto"/>
              <w:jc w:val="center"/>
              <w:rPr>
                <w:sz w:val="16"/>
                <w:szCs w:val="16"/>
              </w:rPr>
            </w:pPr>
            <w:r w:rsidRPr="00053F9E">
              <w:rPr>
                <w:sz w:val="16"/>
                <w:szCs w:val="16"/>
              </w:rPr>
              <w:t>4033,2</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3903,2</w:t>
            </w:r>
          </w:p>
        </w:tc>
        <w:tc>
          <w:tcPr>
            <w:tcW w:w="995" w:type="dxa"/>
          </w:tcPr>
          <w:p w:rsidR="00061799" w:rsidRPr="00053F9E" w:rsidRDefault="00061799" w:rsidP="00053F9E">
            <w:pPr>
              <w:spacing w:after="0" w:line="240" w:lineRule="auto"/>
              <w:jc w:val="center"/>
              <w:rPr>
                <w:sz w:val="16"/>
                <w:szCs w:val="16"/>
              </w:rPr>
            </w:pPr>
            <w:r w:rsidRPr="00053F9E">
              <w:rPr>
                <w:sz w:val="16"/>
                <w:szCs w:val="16"/>
              </w:rPr>
              <w:t>-130,000</w:t>
            </w:r>
          </w:p>
        </w:tc>
        <w:tc>
          <w:tcPr>
            <w:tcW w:w="1101" w:type="dxa"/>
          </w:tcPr>
          <w:p w:rsidR="00061799" w:rsidRPr="00053F9E" w:rsidRDefault="00061799" w:rsidP="00053F9E">
            <w:pPr>
              <w:spacing w:after="0" w:line="240" w:lineRule="auto"/>
              <w:jc w:val="center"/>
              <w:rPr>
                <w:sz w:val="16"/>
                <w:szCs w:val="16"/>
              </w:rPr>
            </w:pPr>
            <w:r w:rsidRPr="00053F9E">
              <w:rPr>
                <w:sz w:val="16"/>
                <w:szCs w:val="16"/>
              </w:rPr>
              <w:t>96,78</w:t>
            </w:r>
          </w:p>
        </w:tc>
      </w:tr>
      <w:tr w:rsidR="00061799" w:rsidRPr="00130037">
        <w:trPr>
          <w:trHeight w:val="200"/>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1206,80</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1178,80</w:t>
            </w:r>
          </w:p>
        </w:tc>
        <w:tc>
          <w:tcPr>
            <w:tcW w:w="995" w:type="dxa"/>
          </w:tcPr>
          <w:p w:rsidR="00061799" w:rsidRPr="00053F9E" w:rsidRDefault="00061799" w:rsidP="00053F9E">
            <w:pPr>
              <w:spacing w:after="0" w:line="240" w:lineRule="auto"/>
              <w:jc w:val="center"/>
              <w:rPr>
                <w:sz w:val="16"/>
                <w:szCs w:val="16"/>
              </w:rPr>
            </w:pPr>
            <w:r w:rsidRPr="00053F9E">
              <w:rPr>
                <w:sz w:val="16"/>
                <w:szCs w:val="16"/>
              </w:rPr>
              <w:t>-28,000</w:t>
            </w:r>
          </w:p>
        </w:tc>
        <w:tc>
          <w:tcPr>
            <w:tcW w:w="1101" w:type="dxa"/>
          </w:tcPr>
          <w:p w:rsidR="00061799" w:rsidRPr="00053F9E" w:rsidRDefault="00061799" w:rsidP="00053F9E">
            <w:pPr>
              <w:spacing w:after="0" w:line="240" w:lineRule="auto"/>
              <w:jc w:val="center"/>
              <w:rPr>
                <w:sz w:val="16"/>
                <w:szCs w:val="16"/>
              </w:rPr>
            </w:pPr>
            <w:r w:rsidRPr="00053F9E">
              <w:rPr>
                <w:sz w:val="16"/>
                <w:szCs w:val="16"/>
              </w:rPr>
              <w:t>97,68</w:t>
            </w:r>
          </w:p>
        </w:tc>
      </w:tr>
      <w:tr w:rsidR="00061799" w:rsidRPr="00130037">
        <w:trPr>
          <w:trHeight w:val="212"/>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92</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87,347</w:t>
            </w:r>
          </w:p>
        </w:tc>
        <w:tc>
          <w:tcPr>
            <w:tcW w:w="995" w:type="dxa"/>
          </w:tcPr>
          <w:p w:rsidR="00061799" w:rsidRPr="00053F9E" w:rsidRDefault="00061799" w:rsidP="00053F9E">
            <w:pPr>
              <w:spacing w:after="0" w:line="240" w:lineRule="auto"/>
              <w:jc w:val="center"/>
              <w:rPr>
                <w:sz w:val="16"/>
                <w:szCs w:val="16"/>
              </w:rPr>
            </w:pPr>
            <w:r w:rsidRPr="00053F9E">
              <w:rPr>
                <w:sz w:val="16"/>
                <w:szCs w:val="16"/>
              </w:rPr>
              <w:t>-4,653</w:t>
            </w:r>
          </w:p>
        </w:tc>
        <w:tc>
          <w:tcPr>
            <w:tcW w:w="1101" w:type="dxa"/>
          </w:tcPr>
          <w:p w:rsidR="00061799" w:rsidRPr="00053F9E" w:rsidRDefault="00061799" w:rsidP="00053F9E">
            <w:pPr>
              <w:spacing w:after="0" w:line="240" w:lineRule="auto"/>
              <w:jc w:val="center"/>
              <w:rPr>
                <w:sz w:val="16"/>
                <w:szCs w:val="16"/>
              </w:rPr>
            </w:pPr>
            <w:r w:rsidRPr="00053F9E">
              <w:rPr>
                <w:sz w:val="16"/>
                <w:szCs w:val="16"/>
              </w:rPr>
              <w:t>94,94</w:t>
            </w:r>
          </w:p>
        </w:tc>
      </w:tr>
      <w:tr w:rsidR="00061799" w:rsidRPr="00130037">
        <w:trPr>
          <w:trHeight w:val="138"/>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1075</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1063,167</w:t>
            </w:r>
          </w:p>
        </w:tc>
        <w:tc>
          <w:tcPr>
            <w:tcW w:w="995" w:type="dxa"/>
          </w:tcPr>
          <w:p w:rsidR="00061799" w:rsidRPr="00053F9E" w:rsidRDefault="00061799" w:rsidP="00053F9E">
            <w:pPr>
              <w:spacing w:after="0" w:line="240" w:lineRule="auto"/>
              <w:jc w:val="center"/>
              <w:rPr>
                <w:sz w:val="16"/>
                <w:szCs w:val="16"/>
              </w:rPr>
            </w:pPr>
            <w:r w:rsidRPr="00053F9E">
              <w:rPr>
                <w:sz w:val="16"/>
                <w:szCs w:val="16"/>
              </w:rPr>
              <w:t>-11,833</w:t>
            </w:r>
          </w:p>
        </w:tc>
        <w:tc>
          <w:tcPr>
            <w:tcW w:w="1101" w:type="dxa"/>
          </w:tcPr>
          <w:p w:rsidR="00061799" w:rsidRPr="00053F9E" w:rsidRDefault="00061799" w:rsidP="00053F9E">
            <w:pPr>
              <w:spacing w:after="0" w:line="240" w:lineRule="auto"/>
              <w:jc w:val="center"/>
              <w:rPr>
                <w:sz w:val="16"/>
                <w:szCs w:val="16"/>
              </w:rPr>
            </w:pPr>
            <w:r w:rsidRPr="00053F9E">
              <w:rPr>
                <w:sz w:val="16"/>
                <w:szCs w:val="16"/>
              </w:rPr>
              <w:t>98,90</w:t>
            </w:r>
          </w:p>
        </w:tc>
      </w:tr>
      <w:tr w:rsidR="00061799" w:rsidRPr="00130037">
        <w:trPr>
          <w:trHeight w:val="100"/>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sz w:val="16"/>
                <w:szCs w:val="16"/>
              </w:rPr>
            </w:pPr>
            <w:r w:rsidRPr="00053F9E">
              <w:rPr>
                <w:sz w:val="16"/>
                <w:szCs w:val="16"/>
              </w:rPr>
              <w:t>0</w:t>
            </w:r>
          </w:p>
        </w:tc>
        <w:tc>
          <w:tcPr>
            <w:tcW w:w="1134" w:type="dxa"/>
            <w:gridSpan w:val="2"/>
          </w:tcPr>
          <w:p w:rsidR="00061799" w:rsidRPr="00053F9E" w:rsidRDefault="00061799" w:rsidP="00053F9E">
            <w:pPr>
              <w:spacing w:after="0" w:line="240" w:lineRule="auto"/>
              <w:jc w:val="center"/>
              <w:rPr>
                <w:sz w:val="16"/>
                <w:szCs w:val="16"/>
              </w:rPr>
            </w:pPr>
          </w:p>
        </w:tc>
        <w:tc>
          <w:tcPr>
            <w:tcW w:w="995" w:type="dxa"/>
          </w:tcPr>
          <w:p w:rsidR="00061799" w:rsidRPr="00053F9E" w:rsidRDefault="00061799" w:rsidP="00053F9E">
            <w:pPr>
              <w:spacing w:after="0" w:line="240" w:lineRule="auto"/>
              <w:jc w:val="center"/>
              <w:rPr>
                <w:sz w:val="16"/>
                <w:szCs w:val="16"/>
              </w:rPr>
            </w:pPr>
            <w:r w:rsidRPr="00053F9E">
              <w:rPr>
                <w:sz w:val="16"/>
                <w:szCs w:val="16"/>
              </w:rPr>
              <w:t>0,000</w:t>
            </w:r>
          </w:p>
        </w:tc>
        <w:tc>
          <w:tcPr>
            <w:tcW w:w="1101" w:type="dxa"/>
          </w:tcPr>
          <w:p w:rsidR="00061799" w:rsidRPr="00053F9E" w:rsidRDefault="00061799" w:rsidP="00053F9E">
            <w:pPr>
              <w:spacing w:after="0" w:line="240" w:lineRule="auto"/>
              <w:jc w:val="center"/>
              <w:rPr>
                <w:sz w:val="16"/>
                <w:szCs w:val="16"/>
              </w:rPr>
            </w:pPr>
            <w:r w:rsidRPr="00053F9E">
              <w:rPr>
                <w:sz w:val="16"/>
                <w:szCs w:val="16"/>
              </w:rPr>
              <w:t>0</w:t>
            </w:r>
          </w:p>
        </w:tc>
      </w:tr>
      <w:tr w:rsidR="00061799" w:rsidRPr="00130037">
        <w:trPr>
          <w:trHeight w:val="100"/>
        </w:trPr>
        <w:tc>
          <w:tcPr>
            <w:tcW w:w="4924" w:type="dxa"/>
            <w:vMerge/>
          </w:tcPr>
          <w:p w:rsidR="00061799" w:rsidRPr="00053F9E" w:rsidRDefault="00061799" w:rsidP="00053F9E">
            <w:pPr>
              <w:spacing w:after="0" w:line="240" w:lineRule="auto"/>
              <w:rPr>
                <w:sz w:val="16"/>
                <w:szCs w:val="16"/>
              </w:rPr>
            </w:pPr>
          </w:p>
        </w:tc>
        <w:tc>
          <w:tcPr>
            <w:tcW w:w="1417" w:type="dxa"/>
          </w:tcPr>
          <w:p w:rsidR="00061799" w:rsidRPr="00053F9E" w:rsidRDefault="00061799" w:rsidP="00053F9E">
            <w:pPr>
              <w:spacing w:after="0" w:line="240" w:lineRule="auto"/>
              <w:jc w:val="center"/>
              <w:rPr>
                <w:b/>
                <w:bCs/>
                <w:sz w:val="16"/>
                <w:szCs w:val="16"/>
              </w:rPr>
            </w:pPr>
            <w:r w:rsidRPr="00053F9E">
              <w:rPr>
                <w:b/>
                <w:bCs/>
                <w:sz w:val="16"/>
                <w:szCs w:val="16"/>
              </w:rPr>
              <w:t>7063</w:t>
            </w:r>
          </w:p>
        </w:tc>
        <w:tc>
          <w:tcPr>
            <w:tcW w:w="1134" w:type="dxa"/>
            <w:gridSpan w:val="2"/>
          </w:tcPr>
          <w:p w:rsidR="00061799" w:rsidRPr="00053F9E" w:rsidRDefault="00061799" w:rsidP="00053F9E">
            <w:pPr>
              <w:spacing w:after="0" w:line="240" w:lineRule="auto"/>
              <w:jc w:val="center"/>
              <w:rPr>
                <w:b/>
                <w:bCs/>
                <w:sz w:val="16"/>
                <w:szCs w:val="16"/>
              </w:rPr>
            </w:pPr>
            <w:r w:rsidRPr="00053F9E">
              <w:rPr>
                <w:b/>
                <w:bCs/>
                <w:sz w:val="16"/>
                <w:szCs w:val="16"/>
              </w:rPr>
              <w:t>8505,4</w:t>
            </w:r>
          </w:p>
        </w:tc>
        <w:tc>
          <w:tcPr>
            <w:tcW w:w="995" w:type="dxa"/>
          </w:tcPr>
          <w:p w:rsidR="00061799" w:rsidRPr="00053F9E" w:rsidRDefault="00061799" w:rsidP="00053F9E">
            <w:pPr>
              <w:spacing w:after="0" w:line="240" w:lineRule="auto"/>
              <w:jc w:val="center"/>
              <w:rPr>
                <w:b/>
                <w:bCs/>
                <w:sz w:val="16"/>
                <w:szCs w:val="16"/>
              </w:rPr>
            </w:pPr>
            <w:r w:rsidRPr="00053F9E">
              <w:rPr>
                <w:b/>
                <w:bCs/>
                <w:sz w:val="16"/>
                <w:szCs w:val="16"/>
              </w:rPr>
              <w:t>1442,140</w:t>
            </w:r>
          </w:p>
        </w:tc>
        <w:tc>
          <w:tcPr>
            <w:tcW w:w="1101" w:type="dxa"/>
          </w:tcPr>
          <w:p w:rsidR="00061799" w:rsidRPr="00053F9E" w:rsidRDefault="00061799" w:rsidP="00053F9E">
            <w:pPr>
              <w:spacing w:after="0" w:line="240" w:lineRule="auto"/>
              <w:jc w:val="center"/>
              <w:rPr>
                <w:b/>
                <w:bCs/>
                <w:sz w:val="16"/>
                <w:szCs w:val="16"/>
              </w:rPr>
            </w:pPr>
            <w:r w:rsidRPr="00053F9E">
              <w:rPr>
                <w:b/>
                <w:bCs/>
                <w:sz w:val="16"/>
                <w:szCs w:val="16"/>
              </w:rPr>
              <w:t>120,4</w:t>
            </w:r>
          </w:p>
        </w:tc>
      </w:tr>
      <w:tr w:rsidR="00061799" w:rsidRPr="002C46B4">
        <w:trPr>
          <w:trHeight w:val="87"/>
        </w:trPr>
        <w:tc>
          <w:tcPr>
            <w:tcW w:w="4924" w:type="dxa"/>
          </w:tcPr>
          <w:p w:rsidR="00061799" w:rsidRPr="00053F9E" w:rsidRDefault="00061799" w:rsidP="00053F9E">
            <w:pPr>
              <w:spacing w:after="0" w:line="240" w:lineRule="auto"/>
              <w:rPr>
                <w:sz w:val="16"/>
                <w:szCs w:val="16"/>
              </w:rPr>
            </w:pPr>
            <w:r w:rsidRPr="00053F9E">
              <w:rPr>
                <w:sz w:val="16"/>
                <w:szCs w:val="16"/>
              </w:rPr>
              <w:t>Оплата труда</w:t>
            </w:r>
          </w:p>
        </w:tc>
        <w:tc>
          <w:tcPr>
            <w:tcW w:w="1417" w:type="dxa"/>
          </w:tcPr>
          <w:p w:rsidR="00061799" w:rsidRPr="00053F9E" w:rsidRDefault="00061799" w:rsidP="00053F9E">
            <w:pPr>
              <w:spacing w:after="0" w:line="240" w:lineRule="auto"/>
              <w:jc w:val="center"/>
              <w:rPr>
                <w:sz w:val="16"/>
                <w:szCs w:val="16"/>
              </w:rPr>
            </w:pPr>
            <w:r w:rsidRPr="00053F9E">
              <w:rPr>
                <w:sz w:val="16"/>
                <w:szCs w:val="16"/>
              </w:rPr>
              <w:t>2903,5</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2783,691</w:t>
            </w:r>
          </w:p>
        </w:tc>
        <w:tc>
          <w:tcPr>
            <w:tcW w:w="995" w:type="dxa"/>
          </w:tcPr>
          <w:p w:rsidR="00061799" w:rsidRPr="00053F9E" w:rsidRDefault="00061799" w:rsidP="00053F9E">
            <w:pPr>
              <w:spacing w:after="0" w:line="240" w:lineRule="auto"/>
              <w:jc w:val="center"/>
              <w:rPr>
                <w:sz w:val="16"/>
                <w:szCs w:val="16"/>
              </w:rPr>
            </w:pPr>
            <w:r w:rsidRPr="00053F9E">
              <w:rPr>
                <w:sz w:val="16"/>
                <w:szCs w:val="16"/>
              </w:rPr>
              <w:t>-119,809</w:t>
            </w:r>
          </w:p>
        </w:tc>
        <w:tc>
          <w:tcPr>
            <w:tcW w:w="1101" w:type="dxa"/>
          </w:tcPr>
          <w:p w:rsidR="00061799" w:rsidRPr="00053F9E" w:rsidRDefault="00061799" w:rsidP="00053F9E">
            <w:pPr>
              <w:spacing w:after="0" w:line="240" w:lineRule="auto"/>
              <w:jc w:val="center"/>
              <w:rPr>
                <w:sz w:val="16"/>
                <w:szCs w:val="16"/>
              </w:rPr>
            </w:pPr>
            <w:r w:rsidRPr="00053F9E">
              <w:rPr>
                <w:sz w:val="16"/>
                <w:szCs w:val="16"/>
              </w:rPr>
              <w:t>95,87</w:t>
            </w:r>
          </w:p>
        </w:tc>
      </w:tr>
      <w:tr w:rsidR="00061799" w:rsidRPr="002C46B4">
        <w:trPr>
          <w:trHeight w:val="187"/>
        </w:trPr>
        <w:tc>
          <w:tcPr>
            <w:tcW w:w="4924" w:type="dxa"/>
          </w:tcPr>
          <w:p w:rsidR="00061799" w:rsidRPr="00053F9E" w:rsidRDefault="00061799" w:rsidP="00053F9E">
            <w:pPr>
              <w:spacing w:after="0" w:line="240" w:lineRule="auto"/>
              <w:rPr>
                <w:b/>
                <w:bCs/>
                <w:sz w:val="16"/>
                <w:szCs w:val="16"/>
              </w:rPr>
            </w:pPr>
            <w:r w:rsidRPr="00053F9E">
              <w:rPr>
                <w:sz w:val="16"/>
                <w:szCs w:val="16"/>
              </w:rPr>
              <w:t>Социальные налоги</w:t>
            </w:r>
          </w:p>
        </w:tc>
        <w:tc>
          <w:tcPr>
            <w:tcW w:w="1417" w:type="dxa"/>
          </w:tcPr>
          <w:p w:rsidR="00061799" w:rsidRPr="00053F9E" w:rsidRDefault="00061799" w:rsidP="00053F9E">
            <w:pPr>
              <w:spacing w:after="0" w:line="240" w:lineRule="auto"/>
              <w:jc w:val="center"/>
              <w:rPr>
                <w:sz w:val="16"/>
                <w:szCs w:val="16"/>
              </w:rPr>
            </w:pPr>
            <w:r w:rsidRPr="00053F9E">
              <w:rPr>
                <w:sz w:val="16"/>
                <w:szCs w:val="16"/>
              </w:rPr>
              <w:t>876,9</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819,60</w:t>
            </w:r>
          </w:p>
        </w:tc>
        <w:tc>
          <w:tcPr>
            <w:tcW w:w="995" w:type="dxa"/>
          </w:tcPr>
          <w:p w:rsidR="00061799" w:rsidRPr="00053F9E" w:rsidRDefault="00061799" w:rsidP="00053F9E">
            <w:pPr>
              <w:spacing w:after="0" w:line="240" w:lineRule="auto"/>
              <w:jc w:val="center"/>
              <w:rPr>
                <w:sz w:val="16"/>
                <w:szCs w:val="16"/>
              </w:rPr>
            </w:pPr>
            <w:r w:rsidRPr="00053F9E">
              <w:rPr>
                <w:sz w:val="16"/>
                <w:szCs w:val="16"/>
              </w:rPr>
              <w:t>-57,300</w:t>
            </w:r>
          </w:p>
        </w:tc>
        <w:tc>
          <w:tcPr>
            <w:tcW w:w="1101" w:type="dxa"/>
          </w:tcPr>
          <w:p w:rsidR="00061799" w:rsidRPr="00053F9E" w:rsidRDefault="00061799" w:rsidP="00053F9E">
            <w:pPr>
              <w:spacing w:after="0" w:line="240" w:lineRule="auto"/>
              <w:jc w:val="center"/>
              <w:rPr>
                <w:sz w:val="16"/>
                <w:szCs w:val="16"/>
              </w:rPr>
            </w:pPr>
            <w:r w:rsidRPr="00053F9E">
              <w:rPr>
                <w:sz w:val="16"/>
                <w:szCs w:val="16"/>
              </w:rPr>
              <w:t>93,47</w:t>
            </w:r>
          </w:p>
        </w:tc>
      </w:tr>
      <w:tr w:rsidR="00061799" w:rsidRPr="002C46B4">
        <w:trPr>
          <w:trHeight w:val="212"/>
        </w:trPr>
        <w:tc>
          <w:tcPr>
            <w:tcW w:w="4924" w:type="dxa"/>
          </w:tcPr>
          <w:p w:rsidR="00061799" w:rsidRPr="00053F9E" w:rsidRDefault="00061799" w:rsidP="00053F9E">
            <w:pPr>
              <w:spacing w:after="0" w:line="240" w:lineRule="auto"/>
              <w:rPr>
                <w:b/>
                <w:bCs/>
                <w:sz w:val="16"/>
                <w:szCs w:val="16"/>
              </w:rPr>
            </w:pPr>
            <w:r w:rsidRPr="00053F9E">
              <w:rPr>
                <w:sz w:val="16"/>
                <w:szCs w:val="16"/>
              </w:rPr>
              <w:t>Содержание административного помещения, всего</w:t>
            </w:r>
          </w:p>
        </w:tc>
        <w:tc>
          <w:tcPr>
            <w:tcW w:w="1417" w:type="dxa"/>
          </w:tcPr>
          <w:p w:rsidR="00061799" w:rsidRPr="00053F9E" w:rsidRDefault="00061799" w:rsidP="00053F9E">
            <w:pPr>
              <w:spacing w:after="0" w:line="240" w:lineRule="auto"/>
              <w:jc w:val="center"/>
              <w:rPr>
                <w:sz w:val="16"/>
                <w:szCs w:val="16"/>
              </w:rPr>
            </w:pPr>
            <w:r w:rsidRPr="00053F9E">
              <w:rPr>
                <w:sz w:val="16"/>
                <w:szCs w:val="16"/>
              </w:rPr>
              <w:t>150,7</w:t>
            </w:r>
          </w:p>
        </w:tc>
        <w:tc>
          <w:tcPr>
            <w:tcW w:w="1134" w:type="dxa"/>
            <w:gridSpan w:val="2"/>
          </w:tcPr>
          <w:p w:rsidR="00061799" w:rsidRPr="00053F9E" w:rsidRDefault="00061799" w:rsidP="00053F9E">
            <w:pPr>
              <w:spacing w:after="0" w:line="240" w:lineRule="auto"/>
              <w:jc w:val="center"/>
              <w:rPr>
                <w:sz w:val="16"/>
                <w:szCs w:val="16"/>
              </w:rPr>
            </w:pPr>
            <w:r w:rsidRPr="00053F9E">
              <w:rPr>
                <w:sz w:val="16"/>
                <w:szCs w:val="16"/>
              </w:rPr>
              <w:t>295,151</w:t>
            </w:r>
          </w:p>
        </w:tc>
        <w:tc>
          <w:tcPr>
            <w:tcW w:w="995" w:type="dxa"/>
          </w:tcPr>
          <w:p w:rsidR="00061799" w:rsidRPr="00053F9E" w:rsidRDefault="00061799" w:rsidP="00053F9E">
            <w:pPr>
              <w:spacing w:after="0" w:line="240" w:lineRule="auto"/>
              <w:jc w:val="center"/>
              <w:rPr>
                <w:sz w:val="16"/>
                <w:szCs w:val="16"/>
              </w:rPr>
            </w:pPr>
            <w:r w:rsidRPr="00053F9E">
              <w:rPr>
                <w:sz w:val="16"/>
                <w:szCs w:val="16"/>
              </w:rPr>
              <w:t>144,451</w:t>
            </w:r>
          </w:p>
        </w:tc>
        <w:tc>
          <w:tcPr>
            <w:tcW w:w="1101" w:type="dxa"/>
          </w:tcPr>
          <w:p w:rsidR="00061799" w:rsidRPr="00053F9E" w:rsidRDefault="00061799" w:rsidP="00053F9E">
            <w:pPr>
              <w:spacing w:after="0" w:line="240" w:lineRule="auto"/>
              <w:jc w:val="center"/>
              <w:rPr>
                <w:sz w:val="16"/>
                <w:szCs w:val="16"/>
              </w:rPr>
            </w:pPr>
            <w:r w:rsidRPr="00053F9E">
              <w:rPr>
                <w:sz w:val="16"/>
                <w:szCs w:val="16"/>
              </w:rPr>
              <w:t>195,85</w:t>
            </w:r>
          </w:p>
        </w:tc>
      </w:tr>
      <w:tr w:rsidR="00061799" w:rsidRPr="002C46B4">
        <w:trPr>
          <w:trHeight w:val="175"/>
        </w:trPr>
        <w:tc>
          <w:tcPr>
            <w:tcW w:w="4924" w:type="dxa"/>
          </w:tcPr>
          <w:p w:rsidR="00061799" w:rsidRPr="00053F9E" w:rsidRDefault="00061799" w:rsidP="00053F9E">
            <w:pPr>
              <w:spacing w:after="0" w:line="240" w:lineRule="auto"/>
              <w:rPr>
                <w:b/>
                <w:bCs/>
                <w:sz w:val="16"/>
                <w:szCs w:val="16"/>
              </w:rPr>
            </w:pPr>
            <w:r w:rsidRPr="00053F9E">
              <w:rPr>
                <w:sz w:val="16"/>
                <w:szCs w:val="16"/>
              </w:rPr>
              <w:t>в том числе:</w:t>
            </w:r>
          </w:p>
        </w:tc>
        <w:tc>
          <w:tcPr>
            <w:tcW w:w="1417" w:type="dxa"/>
          </w:tcPr>
          <w:p w:rsidR="00061799" w:rsidRPr="00053F9E" w:rsidRDefault="00061799" w:rsidP="00053F9E">
            <w:pPr>
              <w:spacing w:after="0" w:line="240" w:lineRule="auto"/>
              <w:jc w:val="center"/>
              <w:rPr>
                <w:sz w:val="16"/>
                <w:szCs w:val="16"/>
              </w:rPr>
            </w:pPr>
          </w:p>
        </w:tc>
        <w:tc>
          <w:tcPr>
            <w:tcW w:w="1134" w:type="dxa"/>
            <w:gridSpan w:val="2"/>
          </w:tcPr>
          <w:p w:rsidR="00061799" w:rsidRPr="00053F9E" w:rsidRDefault="00061799" w:rsidP="00053F9E">
            <w:pPr>
              <w:spacing w:after="0" w:line="240" w:lineRule="auto"/>
              <w:jc w:val="center"/>
              <w:rPr>
                <w:sz w:val="16"/>
                <w:szCs w:val="16"/>
              </w:rPr>
            </w:pPr>
          </w:p>
        </w:tc>
        <w:tc>
          <w:tcPr>
            <w:tcW w:w="995" w:type="dxa"/>
          </w:tcPr>
          <w:p w:rsidR="00061799" w:rsidRPr="00053F9E" w:rsidRDefault="00061799" w:rsidP="00053F9E">
            <w:pPr>
              <w:spacing w:after="0" w:line="240" w:lineRule="auto"/>
              <w:jc w:val="center"/>
              <w:rPr>
                <w:sz w:val="16"/>
                <w:szCs w:val="16"/>
              </w:rPr>
            </w:pPr>
          </w:p>
        </w:tc>
        <w:tc>
          <w:tcPr>
            <w:tcW w:w="1101" w:type="dxa"/>
          </w:tcPr>
          <w:p w:rsidR="00061799" w:rsidRPr="00053F9E" w:rsidRDefault="00061799" w:rsidP="00053F9E">
            <w:pPr>
              <w:spacing w:after="0" w:line="240" w:lineRule="auto"/>
              <w:jc w:val="center"/>
              <w:rPr>
                <w:sz w:val="16"/>
                <w:szCs w:val="16"/>
              </w:rPr>
            </w:pPr>
          </w:p>
        </w:tc>
      </w:tr>
      <w:tr w:rsidR="00061799" w:rsidRPr="002C46B4">
        <w:trPr>
          <w:trHeight w:val="163"/>
        </w:trPr>
        <w:tc>
          <w:tcPr>
            <w:tcW w:w="4924" w:type="dxa"/>
          </w:tcPr>
          <w:p w:rsidR="00061799" w:rsidRPr="00053F9E" w:rsidRDefault="00061799" w:rsidP="00053F9E">
            <w:pPr>
              <w:spacing w:after="0" w:line="240" w:lineRule="auto"/>
              <w:rPr>
                <w:b/>
                <w:bCs/>
                <w:sz w:val="16"/>
                <w:szCs w:val="16"/>
              </w:rPr>
            </w:pPr>
            <w:r w:rsidRPr="00053F9E">
              <w:rPr>
                <w:sz w:val="16"/>
                <w:szCs w:val="16"/>
              </w:rPr>
              <w:t>коммунальные услуги</w:t>
            </w:r>
          </w:p>
        </w:tc>
        <w:tc>
          <w:tcPr>
            <w:tcW w:w="1417" w:type="dxa"/>
          </w:tcPr>
          <w:p w:rsidR="00061799" w:rsidRPr="00053F9E" w:rsidRDefault="00061799" w:rsidP="00053F9E">
            <w:pPr>
              <w:spacing w:after="0" w:line="240" w:lineRule="auto"/>
              <w:jc w:val="center"/>
              <w:rPr>
                <w:sz w:val="16"/>
                <w:szCs w:val="16"/>
              </w:rPr>
            </w:pPr>
            <w:r w:rsidRPr="00053F9E">
              <w:rPr>
                <w:sz w:val="16"/>
                <w:szCs w:val="16"/>
              </w:rPr>
              <w:t>41</w:t>
            </w:r>
          </w:p>
        </w:tc>
        <w:tc>
          <w:tcPr>
            <w:tcW w:w="1127" w:type="dxa"/>
          </w:tcPr>
          <w:p w:rsidR="00061799" w:rsidRPr="00053F9E" w:rsidRDefault="00061799" w:rsidP="00053F9E">
            <w:pPr>
              <w:spacing w:after="0" w:line="240" w:lineRule="auto"/>
              <w:jc w:val="center"/>
              <w:rPr>
                <w:sz w:val="16"/>
                <w:szCs w:val="16"/>
              </w:rPr>
            </w:pPr>
            <w:r w:rsidRPr="00053F9E">
              <w:rPr>
                <w:sz w:val="16"/>
                <w:szCs w:val="16"/>
              </w:rPr>
              <w:t>46,835</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5,835</w:t>
            </w:r>
          </w:p>
        </w:tc>
        <w:tc>
          <w:tcPr>
            <w:tcW w:w="1101" w:type="dxa"/>
          </w:tcPr>
          <w:p w:rsidR="00061799" w:rsidRPr="00053F9E" w:rsidRDefault="00061799" w:rsidP="00053F9E">
            <w:pPr>
              <w:spacing w:after="0" w:line="240" w:lineRule="auto"/>
              <w:jc w:val="center"/>
              <w:rPr>
                <w:sz w:val="16"/>
                <w:szCs w:val="16"/>
              </w:rPr>
            </w:pPr>
            <w:r w:rsidRPr="00053F9E">
              <w:rPr>
                <w:sz w:val="16"/>
                <w:szCs w:val="16"/>
              </w:rPr>
              <w:t>114,23</w:t>
            </w:r>
          </w:p>
        </w:tc>
      </w:tr>
      <w:tr w:rsidR="00061799" w:rsidRPr="002C46B4">
        <w:trPr>
          <w:trHeight w:val="150"/>
        </w:trPr>
        <w:tc>
          <w:tcPr>
            <w:tcW w:w="4924" w:type="dxa"/>
          </w:tcPr>
          <w:p w:rsidR="00061799" w:rsidRPr="00053F9E" w:rsidRDefault="00061799" w:rsidP="00053F9E">
            <w:pPr>
              <w:spacing w:after="0" w:line="240" w:lineRule="auto"/>
              <w:rPr>
                <w:b/>
                <w:bCs/>
                <w:sz w:val="16"/>
                <w:szCs w:val="16"/>
              </w:rPr>
            </w:pPr>
            <w:r w:rsidRPr="00053F9E">
              <w:rPr>
                <w:sz w:val="16"/>
                <w:szCs w:val="16"/>
              </w:rPr>
              <w:t>аренда помещения</w:t>
            </w:r>
          </w:p>
        </w:tc>
        <w:tc>
          <w:tcPr>
            <w:tcW w:w="1417" w:type="dxa"/>
          </w:tcPr>
          <w:p w:rsidR="00061799" w:rsidRPr="00053F9E" w:rsidRDefault="00061799" w:rsidP="00053F9E">
            <w:pPr>
              <w:spacing w:after="0" w:line="240" w:lineRule="auto"/>
              <w:jc w:val="center"/>
              <w:rPr>
                <w:sz w:val="16"/>
                <w:szCs w:val="16"/>
              </w:rPr>
            </w:pPr>
            <w:r w:rsidRPr="00053F9E">
              <w:rPr>
                <w:sz w:val="16"/>
                <w:szCs w:val="16"/>
              </w:rPr>
              <w:t>69,7</w:t>
            </w:r>
          </w:p>
        </w:tc>
        <w:tc>
          <w:tcPr>
            <w:tcW w:w="1127" w:type="dxa"/>
          </w:tcPr>
          <w:p w:rsidR="00061799" w:rsidRPr="00053F9E" w:rsidRDefault="00061799" w:rsidP="00053F9E">
            <w:pPr>
              <w:spacing w:after="0" w:line="240" w:lineRule="auto"/>
              <w:jc w:val="center"/>
              <w:rPr>
                <w:sz w:val="16"/>
                <w:szCs w:val="16"/>
              </w:rPr>
            </w:pPr>
            <w:r w:rsidRPr="00053F9E">
              <w:rPr>
                <w:sz w:val="16"/>
                <w:szCs w:val="16"/>
              </w:rPr>
              <w:t>190,585</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120,885</w:t>
            </w:r>
          </w:p>
        </w:tc>
        <w:tc>
          <w:tcPr>
            <w:tcW w:w="1101" w:type="dxa"/>
          </w:tcPr>
          <w:p w:rsidR="00061799" w:rsidRPr="00053F9E" w:rsidRDefault="00061799" w:rsidP="00053F9E">
            <w:pPr>
              <w:spacing w:after="0" w:line="240" w:lineRule="auto"/>
              <w:jc w:val="center"/>
              <w:rPr>
                <w:sz w:val="16"/>
                <w:szCs w:val="16"/>
              </w:rPr>
            </w:pPr>
            <w:r w:rsidRPr="00053F9E">
              <w:rPr>
                <w:sz w:val="16"/>
                <w:szCs w:val="16"/>
              </w:rPr>
              <w:t>273,44</w:t>
            </w:r>
          </w:p>
        </w:tc>
      </w:tr>
      <w:tr w:rsidR="00061799" w:rsidRPr="002C46B4">
        <w:trPr>
          <w:trHeight w:val="125"/>
        </w:trPr>
        <w:tc>
          <w:tcPr>
            <w:tcW w:w="4924" w:type="dxa"/>
          </w:tcPr>
          <w:p w:rsidR="00061799" w:rsidRPr="00053F9E" w:rsidRDefault="00061799" w:rsidP="00053F9E">
            <w:pPr>
              <w:spacing w:after="0" w:line="240" w:lineRule="auto"/>
              <w:rPr>
                <w:b/>
                <w:bCs/>
                <w:sz w:val="16"/>
                <w:szCs w:val="16"/>
              </w:rPr>
            </w:pPr>
            <w:r w:rsidRPr="00053F9E">
              <w:rPr>
                <w:sz w:val="16"/>
                <w:szCs w:val="16"/>
              </w:rPr>
              <w:t>эл. энергия (офис)</w:t>
            </w:r>
          </w:p>
        </w:tc>
        <w:tc>
          <w:tcPr>
            <w:tcW w:w="1417" w:type="dxa"/>
          </w:tcPr>
          <w:p w:rsidR="00061799" w:rsidRPr="00053F9E" w:rsidRDefault="00061799" w:rsidP="00053F9E">
            <w:pPr>
              <w:spacing w:after="0" w:line="240" w:lineRule="auto"/>
              <w:jc w:val="center"/>
              <w:rPr>
                <w:sz w:val="16"/>
                <w:szCs w:val="16"/>
              </w:rPr>
            </w:pPr>
            <w:r w:rsidRPr="00053F9E">
              <w:rPr>
                <w:sz w:val="16"/>
                <w:szCs w:val="16"/>
              </w:rPr>
              <w:t>40</w:t>
            </w:r>
          </w:p>
        </w:tc>
        <w:tc>
          <w:tcPr>
            <w:tcW w:w="1127" w:type="dxa"/>
          </w:tcPr>
          <w:p w:rsidR="00061799" w:rsidRPr="00053F9E" w:rsidRDefault="00061799" w:rsidP="00053F9E">
            <w:pPr>
              <w:spacing w:after="0" w:line="240" w:lineRule="auto"/>
              <w:jc w:val="center"/>
              <w:rPr>
                <w:sz w:val="16"/>
                <w:szCs w:val="16"/>
              </w:rPr>
            </w:pPr>
            <w:r w:rsidRPr="00053F9E">
              <w:rPr>
                <w:sz w:val="16"/>
                <w:szCs w:val="16"/>
              </w:rPr>
              <w:t>57,731</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17,731</w:t>
            </w:r>
          </w:p>
        </w:tc>
        <w:tc>
          <w:tcPr>
            <w:tcW w:w="1101" w:type="dxa"/>
          </w:tcPr>
          <w:p w:rsidR="00061799" w:rsidRPr="00053F9E" w:rsidRDefault="00061799" w:rsidP="00053F9E">
            <w:pPr>
              <w:spacing w:after="0" w:line="240" w:lineRule="auto"/>
              <w:jc w:val="center"/>
              <w:rPr>
                <w:sz w:val="16"/>
                <w:szCs w:val="16"/>
              </w:rPr>
            </w:pPr>
            <w:r w:rsidRPr="00053F9E">
              <w:rPr>
                <w:sz w:val="16"/>
                <w:szCs w:val="16"/>
              </w:rPr>
              <w:t>144,33</w:t>
            </w:r>
          </w:p>
        </w:tc>
      </w:tr>
      <w:tr w:rsidR="00061799" w:rsidRPr="002C46B4">
        <w:trPr>
          <w:trHeight w:val="112"/>
        </w:trPr>
        <w:tc>
          <w:tcPr>
            <w:tcW w:w="4924" w:type="dxa"/>
          </w:tcPr>
          <w:p w:rsidR="00061799" w:rsidRPr="00053F9E" w:rsidRDefault="00061799" w:rsidP="00053F9E">
            <w:pPr>
              <w:spacing w:after="0" w:line="240" w:lineRule="auto"/>
              <w:rPr>
                <w:b/>
                <w:bCs/>
                <w:sz w:val="16"/>
                <w:szCs w:val="16"/>
              </w:rPr>
            </w:pPr>
            <w:r w:rsidRPr="00053F9E">
              <w:rPr>
                <w:sz w:val="16"/>
                <w:szCs w:val="16"/>
              </w:rPr>
              <w:t>Аттестация, переобучение</w:t>
            </w:r>
          </w:p>
        </w:tc>
        <w:tc>
          <w:tcPr>
            <w:tcW w:w="1417" w:type="dxa"/>
          </w:tcPr>
          <w:p w:rsidR="00061799" w:rsidRPr="00053F9E" w:rsidRDefault="00061799" w:rsidP="00053F9E">
            <w:pPr>
              <w:spacing w:after="0" w:line="240" w:lineRule="auto"/>
              <w:jc w:val="center"/>
              <w:rPr>
                <w:sz w:val="16"/>
                <w:szCs w:val="16"/>
              </w:rPr>
            </w:pPr>
            <w:r w:rsidRPr="00053F9E">
              <w:rPr>
                <w:sz w:val="16"/>
                <w:szCs w:val="16"/>
              </w:rPr>
              <w:t>65</w:t>
            </w:r>
          </w:p>
        </w:tc>
        <w:tc>
          <w:tcPr>
            <w:tcW w:w="1127" w:type="dxa"/>
          </w:tcPr>
          <w:p w:rsidR="00061799" w:rsidRPr="00053F9E" w:rsidRDefault="00061799" w:rsidP="00053F9E">
            <w:pPr>
              <w:spacing w:after="0" w:line="240" w:lineRule="auto"/>
              <w:jc w:val="center"/>
              <w:rPr>
                <w:sz w:val="16"/>
                <w:szCs w:val="16"/>
              </w:rPr>
            </w:pPr>
            <w:r w:rsidRPr="00053F9E">
              <w:rPr>
                <w:sz w:val="16"/>
                <w:szCs w:val="16"/>
              </w:rPr>
              <w:t>70,32</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5,320</w:t>
            </w:r>
          </w:p>
        </w:tc>
        <w:tc>
          <w:tcPr>
            <w:tcW w:w="1101" w:type="dxa"/>
          </w:tcPr>
          <w:p w:rsidR="00061799" w:rsidRPr="00053F9E" w:rsidRDefault="00061799" w:rsidP="00053F9E">
            <w:pPr>
              <w:spacing w:after="0" w:line="240" w:lineRule="auto"/>
              <w:jc w:val="center"/>
              <w:rPr>
                <w:sz w:val="16"/>
                <w:szCs w:val="16"/>
              </w:rPr>
            </w:pPr>
            <w:r w:rsidRPr="00053F9E">
              <w:rPr>
                <w:sz w:val="16"/>
                <w:szCs w:val="16"/>
              </w:rPr>
              <w:t>108,18</w:t>
            </w:r>
          </w:p>
        </w:tc>
      </w:tr>
      <w:tr w:rsidR="00061799" w:rsidRPr="002C46B4">
        <w:trPr>
          <w:trHeight w:val="137"/>
        </w:trPr>
        <w:tc>
          <w:tcPr>
            <w:tcW w:w="4924" w:type="dxa"/>
          </w:tcPr>
          <w:p w:rsidR="00061799" w:rsidRPr="00053F9E" w:rsidRDefault="00061799" w:rsidP="00053F9E">
            <w:pPr>
              <w:spacing w:after="0" w:line="240" w:lineRule="auto"/>
              <w:rPr>
                <w:b/>
                <w:bCs/>
                <w:sz w:val="16"/>
                <w:szCs w:val="16"/>
              </w:rPr>
            </w:pPr>
            <w:r w:rsidRPr="00053F9E">
              <w:rPr>
                <w:sz w:val="16"/>
                <w:szCs w:val="16"/>
              </w:rPr>
              <w:t>Программно-информационное обеспечение</w:t>
            </w:r>
          </w:p>
        </w:tc>
        <w:tc>
          <w:tcPr>
            <w:tcW w:w="1417" w:type="dxa"/>
          </w:tcPr>
          <w:p w:rsidR="00061799" w:rsidRPr="00053F9E" w:rsidRDefault="00061799" w:rsidP="00053F9E">
            <w:pPr>
              <w:spacing w:after="0" w:line="240" w:lineRule="auto"/>
              <w:jc w:val="center"/>
              <w:rPr>
                <w:sz w:val="16"/>
                <w:szCs w:val="16"/>
              </w:rPr>
            </w:pPr>
            <w:r w:rsidRPr="00053F9E">
              <w:rPr>
                <w:sz w:val="16"/>
                <w:szCs w:val="16"/>
              </w:rPr>
              <w:t>110</w:t>
            </w:r>
          </w:p>
        </w:tc>
        <w:tc>
          <w:tcPr>
            <w:tcW w:w="1127" w:type="dxa"/>
          </w:tcPr>
          <w:p w:rsidR="00061799" w:rsidRPr="00053F9E" w:rsidRDefault="00061799" w:rsidP="00053F9E">
            <w:pPr>
              <w:spacing w:after="0" w:line="240" w:lineRule="auto"/>
              <w:jc w:val="center"/>
              <w:rPr>
                <w:sz w:val="16"/>
                <w:szCs w:val="16"/>
              </w:rPr>
            </w:pPr>
            <w:r w:rsidRPr="00053F9E">
              <w:rPr>
                <w:sz w:val="16"/>
                <w:szCs w:val="16"/>
              </w:rPr>
              <w:t>108,638</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-1,362</w:t>
            </w:r>
          </w:p>
        </w:tc>
        <w:tc>
          <w:tcPr>
            <w:tcW w:w="1101" w:type="dxa"/>
          </w:tcPr>
          <w:p w:rsidR="00061799" w:rsidRPr="00053F9E" w:rsidRDefault="00061799" w:rsidP="00053F9E">
            <w:pPr>
              <w:spacing w:after="0" w:line="240" w:lineRule="auto"/>
              <w:jc w:val="center"/>
              <w:rPr>
                <w:sz w:val="16"/>
                <w:szCs w:val="16"/>
              </w:rPr>
            </w:pPr>
            <w:r w:rsidRPr="00053F9E">
              <w:rPr>
                <w:sz w:val="16"/>
                <w:szCs w:val="16"/>
              </w:rPr>
              <w:t>98,76</w:t>
            </w:r>
          </w:p>
        </w:tc>
      </w:tr>
      <w:tr w:rsidR="00061799" w:rsidRPr="002C46B4">
        <w:trPr>
          <w:trHeight w:val="175"/>
        </w:trPr>
        <w:tc>
          <w:tcPr>
            <w:tcW w:w="4924" w:type="dxa"/>
          </w:tcPr>
          <w:p w:rsidR="00061799" w:rsidRPr="00053F9E" w:rsidRDefault="00061799" w:rsidP="00053F9E">
            <w:pPr>
              <w:spacing w:after="0" w:line="240" w:lineRule="auto"/>
              <w:rPr>
                <w:b/>
                <w:bCs/>
                <w:sz w:val="16"/>
                <w:szCs w:val="16"/>
              </w:rPr>
            </w:pPr>
            <w:r w:rsidRPr="00053F9E">
              <w:rPr>
                <w:sz w:val="16"/>
                <w:szCs w:val="16"/>
              </w:rPr>
              <w:t>Услуги связи и интернет</w:t>
            </w:r>
          </w:p>
        </w:tc>
        <w:tc>
          <w:tcPr>
            <w:tcW w:w="1417" w:type="dxa"/>
          </w:tcPr>
          <w:p w:rsidR="00061799" w:rsidRPr="00053F9E" w:rsidRDefault="00061799" w:rsidP="00053F9E">
            <w:pPr>
              <w:spacing w:after="0" w:line="240" w:lineRule="auto"/>
              <w:jc w:val="center"/>
              <w:rPr>
                <w:sz w:val="16"/>
                <w:szCs w:val="16"/>
              </w:rPr>
            </w:pPr>
            <w:r w:rsidRPr="00053F9E">
              <w:rPr>
                <w:sz w:val="16"/>
                <w:szCs w:val="16"/>
              </w:rPr>
              <w:t>112</w:t>
            </w:r>
          </w:p>
        </w:tc>
        <w:tc>
          <w:tcPr>
            <w:tcW w:w="1127" w:type="dxa"/>
          </w:tcPr>
          <w:p w:rsidR="00061799" w:rsidRPr="00053F9E" w:rsidRDefault="00061799" w:rsidP="00053F9E">
            <w:pPr>
              <w:spacing w:after="0" w:line="240" w:lineRule="auto"/>
              <w:jc w:val="center"/>
              <w:rPr>
                <w:sz w:val="16"/>
                <w:szCs w:val="16"/>
              </w:rPr>
            </w:pPr>
            <w:r w:rsidRPr="00053F9E">
              <w:rPr>
                <w:sz w:val="16"/>
                <w:szCs w:val="16"/>
              </w:rPr>
              <w:t>110,214</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-1,786</w:t>
            </w:r>
          </w:p>
        </w:tc>
        <w:tc>
          <w:tcPr>
            <w:tcW w:w="1101" w:type="dxa"/>
          </w:tcPr>
          <w:p w:rsidR="00061799" w:rsidRPr="00053F9E" w:rsidRDefault="00061799" w:rsidP="00053F9E">
            <w:pPr>
              <w:spacing w:after="0" w:line="240" w:lineRule="auto"/>
              <w:jc w:val="center"/>
              <w:rPr>
                <w:sz w:val="16"/>
                <w:szCs w:val="16"/>
              </w:rPr>
            </w:pPr>
            <w:r w:rsidRPr="00053F9E">
              <w:rPr>
                <w:sz w:val="16"/>
                <w:szCs w:val="16"/>
              </w:rPr>
              <w:t>98,41</w:t>
            </w:r>
          </w:p>
        </w:tc>
      </w:tr>
      <w:tr w:rsidR="00061799" w:rsidRPr="002C46B4">
        <w:trPr>
          <w:trHeight w:val="138"/>
        </w:trPr>
        <w:tc>
          <w:tcPr>
            <w:tcW w:w="4924" w:type="dxa"/>
          </w:tcPr>
          <w:p w:rsidR="00061799" w:rsidRPr="00053F9E" w:rsidRDefault="00061799" w:rsidP="00053F9E">
            <w:pPr>
              <w:spacing w:after="0" w:line="240" w:lineRule="auto"/>
              <w:rPr>
                <w:b/>
                <w:bCs/>
                <w:sz w:val="16"/>
                <w:szCs w:val="16"/>
              </w:rPr>
            </w:pPr>
            <w:r w:rsidRPr="00053F9E">
              <w:rPr>
                <w:sz w:val="16"/>
                <w:szCs w:val="16"/>
              </w:rPr>
              <w:t>Услуги банка</w:t>
            </w:r>
          </w:p>
        </w:tc>
        <w:tc>
          <w:tcPr>
            <w:tcW w:w="1417" w:type="dxa"/>
          </w:tcPr>
          <w:p w:rsidR="00061799" w:rsidRPr="00053F9E" w:rsidRDefault="00061799" w:rsidP="00053F9E">
            <w:pPr>
              <w:spacing w:after="0" w:line="240" w:lineRule="auto"/>
              <w:jc w:val="center"/>
              <w:rPr>
                <w:sz w:val="16"/>
                <w:szCs w:val="16"/>
              </w:rPr>
            </w:pPr>
            <w:r w:rsidRPr="00053F9E">
              <w:rPr>
                <w:sz w:val="16"/>
                <w:szCs w:val="16"/>
              </w:rPr>
              <w:t>520</w:t>
            </w:r>
          </w:p>
        </w:tc>
        <w:tc>
          <w:tcPr>
            <w:tcW w:w="1127" w:type="dxa"/>
          </w:tcPr>
          <w:p w:rsidR="00061799" w:rsidRPr="00053F9E" w:rsidRDefault="00061799" w:rsidP="00053F9E">
            <w:pPr>
              <w:spacing w:after="0" w:line="240" w:lineRule="auto"/>
              <w:jc w:val="center"/>
              <w:rPr>
                <w:sz w:val="16"/>
                <w:szCs w:val="16"/>
              </w:rPr>
            </w:pPr>
            <w:r w:rsidRPr="00053F9E">
              <w:rPr>
                <w:sz w:val="16"/>
                <w:szCs w:val="16"/>
              </w:rPr>
              <w:t>576,492</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56,492</w:t>
            </w:r>
          </w:p>
        </w:tc>
        <w:tc>
          <w:tcPr>
            <w:tcW w:w="1101" w:type="dxa"/>
          </w:tcPr>
          <w:p w:rsidR="00061799" w:rsidRPr="00053F9E" w:rsidRDefault="00061799" w:rsidP="00053F9E">
            <w:pPr>
              <w:spacing w:after="0" w:line="240" w:lineRule="auto"/>
              <w:jc w:val="center"/>
              <w:rPr>
                <w:sz w:val="16"/>
                <w:szCs w:val="16"/>
              </w:rPr>
            </w:pPr>
            <w:r w:rsidRPr="00053F9E">
              <w:rPr>
                <w:sz w:val="16"/>
                <w:szCs w:val="16"/>
              </w:rPr>
              <w:t>110,86</w:t>
            </w:r>
          </w:p>
        </w:tc>
      </w:tr>
      <w:tr w:rsidR="00061799" w:rsidRPr="002C46B4">
        <w:trPr>
          <w:trHeight w:val="150"/>
        </w:trPr>
        <w:tc>
          <w:tcPr>
            <w:tcW w:w="4924" w:type="dxa"/>
          </w:tcPr>
          <w:p w:rsidR="00061799" w:rsidRPr="00053F9E" w:rsidRDefault="00061799" w:rsidP="00053F9E">
            <w:pPr>
              <w:spacing w:after="0" w:line="240" w:lineRule="auto"/>
              <w:rPr>
                <w:b/>
                <w:bCs/>
                <w:sz w:val="16"/>
                <w:szCs w:val="16"/>
              </w:rPr>
            </w:pPr>
            <w:r w:rsidRPr="00053F9E">
              <w:rPr>
                <w:sz w:val="16"/>
                <w:szCs w:val="16"/>
              </w:rPr>
              <w:t>Услуги транспорта, легк.</w:t>
            </w:r>
          </w:p>
        </w:tc>
        <w:tc>
          <w:tcPr>
            <w:tcW w:w="1417" w:type="dxa"/>
          </w:tcPr>
          <w:p w:rsidR="00061799" w:rsidRPr="00053F9E" w:rsidRDefault="00061799" w:rsidP="00053F9E">
            <w:pPr>
              <w:spacing w:after="0" w:line="240" w:lineRule="auto"/>
              <w:jc w:val="center"/>
              <w:rPr>
                <w:sz w:val="16"/>
                <w:szCs w:val="16"/>
              </w:rPr>
            </w:pPr>
            <w:r w:rsidRPr="00053F9E">
              <w:rPr>
                <w:sz w:val="16"/>
                <w:szCs w:val="16"/>
              </w:rPr>
              <w:t>325</w:t>
            </w:r>
          </w:p>
        </w:tc>
        <w:tc>
          <w:tcPr>
            <w:tcW w:w="1127" w:type="dxa"/>
          </w:tcPr>
          <w:p w:rsidR="00061799" w:rsidRPr="00053F9E" w:rsidRDefault="00061799" w:rsidP="00053F9E">
            <w:pPr>
              <w:spacing w:after="0" w:line="240" w:lineRule="auto"/>
              <w:jc w:val="center"/>
              <w:rPr>
                <w:sz w:val="16"/>
                <w:szCs w:val="16"/>
              </w:rPr>
            </w:pPr>
            <w:r w:rsidRPr="00053F9E">
              <w:rPr>
                <w:sz w:val="16"/>
                <w:szCs w:val="16"/>
              </w:rPr>
              <w:t>341,746</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16,746</w:t>
            </w:r>
          </w:p>
        </w:tc>
        <w:tc>
          <w:tcPr>
            <w:tcW w:w="1101" w:type="dxa"/>
          </w:tcPr>
          <w:p w:rsidR="00061799" w:rsidRPr="00053F9E" w:rsidRDefault="00061799" w:rsidP="00053F9E">
            <w:pPr>
              <w:spacing w:after="0" w:line="240" w:lineRule="auto"/>
              <w:jc w:val="center"/>
              <w:rPr>
                <w:sz w:val="16"/>
                <w:szCs w:val="16"/>
              </w:rPr>
            </w:pPr>
            <w:r w:rsidRPr="00053F9E">
              <w:rPr>
                <w:sz w:val="16"/>
                <w:szCs w:val="16"/>
              </w:rPr>
              <w:t>105,15</w:t>
            </w:r>
          </w:p>
        </w:tc>
      </w:tr>
      <w:tr w:rsidR="00061799" w:rsidRPr="002C46B4">
        <w:trPr>
          <w:trHeight w:val="163"/>
        </w:trPr>
        <w:tc>
          <w:tcPr>
            <w:tcW w:w="4924" w:type="dxa"/>
          </w:tcPr>
          <w:p w:rsidR="00061799" w:rsidRPr="00053F9E" w:rsidRDefault="00061799" w:rsidP="00053F9E">
            <w:pPr>
              <w:spacing w:after="0" w:line="240" w:lineRule="auto"/>
              <w:rPr>
                <w:b/>
                <w:bCs/>
                <w:sz w:val="16"/>
                <w:szCs w:val="16"/>
              </w:rPr>
            </w:pPr>
            <w:r w:rsidRPr="00053F9E">
              <w:rPr>
                <w:sz w:val="16"/>
                <w:szCs w:val="16"/>
              </w:rPr>
              <w:t>Канцтовары, почтово-телеграфные расходы, журналы, книги</w:t>
            </w:r>
          </w:p>
        </w:tc>
        <w:tc>
          <w:tcPr>
            <w:tcW w:w="1417" w:type="dxa"/>
          </w:tcPr>
          <w:p w:rsidR="00061799" w:rsidRPr="00053F9E" w:rsidRDefault="00061799" w:rsidP="00053F9E">
            <w:pPr>
              <w:spacing w:after="0" w:line="240" w:lineRule="auto"/>
              <w:jc w:val="center"/>
              <w:rPr>
                <w:sz w:val="16"/>
                <w:szCs w:val="16"/>
              </w:rPr>
            </w:pPr>
            <w:r w:rsidRPr="00053F9E">
              <w:rPr>
                <w:sz w:val="16"/>
                <w:szCs w:val="16"/>
              </w:rPr>
              <w:t>100</w:t>
            </w:r>
          </w:p>
        </w:tc>
        <w:tc>
          <w:tcPr>
            <w:tcW w:w="1127" w:type="dxa"/>
          </w:tcPr>
          <w:p w:rsidR="00061799" w:rsidRPr="00053F9E" w:rsidRDefault="00061799" w:rsidP="00053F9E">
            <w:pPr>
              <w:spacing w:after="0" w:line="240" w:lineRule="auto"/>
              <w:jc w:val="center"/>
              <w:rPr>
                <w:sz w:val="16"/>
                <w:szCs w:val="16"/>
              </w:rPr>
            </w:pPr>
            <w:r w:rsidRPr="00053F9E">
              <w:rPr>
                <w:sz w:val="16"/>
                <w:szCs w:val="16"/>
              </w:rPr>
              <w:t>108,757</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8,757</w:t>
            </w:r>
          </w:p>
        </w:tc>
        <w:tc>
          <w:tcPr>
            <w:tcW w:w="1101" w:type="dxa"/>
          </w:tcPr>
          <w:p w:rsidR="00061799" w:rsidRPr="00053F9E" w:rsidRDefault="00061799" w:rsidP="00053F9E">
            <w:pPr>
              <w:spacing w:after="0" w:line="240" w:lineRule="auto"/>
              <w:jc w:val="center"/>
              <w:rPr>
                <w:sz w:val="16"/>
                <w:szCs w:val="16"/>
              </w:rPr>
            </w:pPr>
            <w:r w:rsidRPr="00053F9E">
              <w:rPr>
                <w:sz w:val="16"/>
                <w:szCs w:val="16"/>
              </w:rPr>
              <w:t>108,76</w:t>
            </w:r>
          </w:p>
        </w:tc>
      </w:tr>
      <w:tr w:rsidR="00061799" w:rsidRPr="002C46B4">
        <w:trPr>
          <w:trHeight w:val="149"/>
        </w:trPr>
        <w:tc>
          <w:tcPr>
            <w:tcW w:w="4924" w:type="dxa"/>
          </w:tcPr>
          <w:p w:rsidR="00061799" w:rsidRPr="00053F9E" w:rsidRDefault="00061799" w:rsidP="00053F9E">
            <w:pPr>
              <w:spacing w:after="0" w:line="240" w:lineRule="auto"/>
              <w:rPr>
                <w:b/>
                <w:bCs/>
                <w:sz w:val="16"/>
                <w:szCs w:val="16"/>
              </w:rPr>
            </w:pPr>
            <w:r w:rsidRPr="00053F9E">
              <w:rPr>
                <w:sz w:val="16"/>
                <w:szCs w:val="16"/>
              </w:rPr>
              <w:t>Инкассация, обслуживание кассового аппарата</w:t>
            </w:r>
          </w:p>
        </w:tc>
        <w:tc>
          <w:tcPr>
            <w:tcW w:w="1417" w:type="dxa"/>
          </w:tcPr>
          <w:p w:rsidR="00061799" w:rsidRPr="00053F9E" w:rsidRDefault="00061799" w:rsidP="00053F9E">
            <w:pPr>
              <w:spacing w:after="0" w:line="240" w:lineRule="auto"/>
              <w:jc w:val="center"/>
              <w:rPr>
                <w:sz w:val="16"/>
                <w:szCs w:val="16"/>
              </w:rPr>
            </w:pPr>
            <w:r w:rsidRPr="00053F9E">
              <w:rPr>
                <w:sz w:val="16"/>
                <w:szCs w:val="16"/>
              </w:rPr>
              <w:t>11</w:t>
            </w:r>
          </w:p>
        </w:tc>
        <w:tc>
          <w:tcPr>
            <w:tcW w:w="1127" w:type="dxa"/>
          </w:tcPr>
          <w:p w:rsidR="00061799" w:rsidRPr="00053F9E" w:rsidRDefault="00061799" w:rsidP="00053F9E">
            <w:pPr>
              <w:spacing w:after="0" w:line="240" w:lineRule="auto"/>
              <w:jc w:val="center"/>
              <w:rPr>
                <w:sz w:val="16"/>
                <w:szCs w:val="16"/>
              </w:rPr>
            </w:pPr>
            <w:r w:rsidRPr="00053F9E">
              <w:rPr>
                <w:sz w:val="16"/>
                <w:szCs w:val="16"/>
              </w:rPr>
              <w:t>13,2</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2,200</w:t>
            </w:r>
          </w:p>
        </w:tc>
        <w:tc>
          <w:tcPr>
            <w:tcW w:w="1101" w:type="dxa"/>
          </w:tcPr>
          <w:p w:rsidR="00061799" w:rsidRPr="00053F9E" w:rsidRDefault="00061799" w:rsidP="00053F9E">
            <w:pPr>
              <w:spacing w:after="0" w:line="240" w:lineRule="auto"/>
              <w:jc w:val="center"/>
              <w:rPr>
                <w:sz w:val="16"/>
                <w:szCs w:val="16"/>
              </w:rPr>
            </w:pPr>
            <w:r w:rsidRPr="00053F9E">
              <w:rPr>
                <w:sz w:val="16"/>
                <w:szCs w:val="16"/>
              </w:rPr>
              <w:t>120</w:t>
            </w:r>
          </w:p>
        </w:tc>
      </w:tr>
      <w:tr w:rsidR="00061799" w:rsidRPr="002C46B4">
        <w:trPr>
          <w:trHeight w:val="125"/>
        </w:trPr>
        <w:tc>
          <w:tcPr>
            <w:tcW w:w="4924" w:type="dxa"/>
          </w:tcPr>
          <w:p w:rsidR="00061799" w:rsidRPr="00053F9E" w:rsidRDefault="00061799" w:rsidP="00053F9E">
            <w:pPr>
              <w:spacing w:after="0" w:line="240" w:lineRule="auto"/>
              <w:rPr>
                <w:b/>
                <w:bCs/>
                <w:sz w:val="16"/>
                <w:szCs w:val="16"/>
              </w:rPr>
            </w:pPr>
            <w:r w:rsidRPr="00053F9E">
              <w:rPr>
                <w:sz w:val="16"/>
                <w:szCs w:val="16"/>
              </w:rPr>
              <w:t>Приобретение оргтехники</w:t>
            </w:r>
          </w:p>
        </w:tc>
        <w:tc>
          <w:tcPr>
            <w:tcW w:w="1417" w:type="dxa"/>
          </w:tcPr>
          <w:p w:rsidR="00061799" w:rsidRPr="00053F9E" w:rsidRDefault="00061799" w:rsidP="00053F9E">
            <w:pPr>
              <w:spacing w:after="0" w:line="240" w:lineRule="auto"/>
              <w:jc w:val="center"/>
              <w:rPr>
                <w:sz w:val="16"/>
                <w:szCs w:val="16"/>
              </w:rPr>
            </w:pPr>
            <w:r w:rsidRPr="00053F9E">
              <w:rPr>
                <w:sz w:val="16"/>
                <w:szCs w:val="16"/>
              </w:rPr>
              <w:t>29</w:t>
            </w:r>
          </w:p>
        </w:tc>
        <w:tc>
          <w:tcPr>
            <w:tcW w:w="1127" w:type="dxa"/>
          </w:tcPr>
          <w:p w:rsidR="00061799" w:rsidRPr="00053F9E" w:rsidRDefault="00061799" w:rsidP="00053F9E">
            <w:pPr>
              <w:spacing w:after="0" w:line="240" w:lineRule="auto"/>
              <w:jc w:val="center"/>
              <w:rPr>
                <w:sz w:val="16"/>
                <w:szCs w:val="16"/>
              </w:rPr>
            </w:pPr>
            <w:r w:rsidRPr="00053F9E">
              <w:rPr>
                <w:sz w:val="16"/>
                <w:szCs w:val="16"/>
              </w:rPr>
              <w:t>30,422</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1,422</w:t>
            </w:r>
          </w:p>
        </w:tc>
        <w:tc>
          <w:tcPr>
            <w:tcW w:w="1101" w:type="dxa"/>
          </w:tcPr>
          <w:p w:rsidR="00061799" w:rsidRPr="00053F9E" w:rsidRDefault="00061799" w:rsidP="00053F9E">
            <w:pPr>
              <w:spacing w:after="0" w:line="240" w:lineRule="auto"/>
              <w:jc w:val="center"/>
              <w:rPr>
                <w:sz w:val="16"/>
                <w:szCs w:val="16"/>
              </w:rPr>
            </w:pPr>
            <w:r w:rsidRPr="00053F9E">
              <w:rPr>
                <w:sz w:val="16"/>
                <w:szCs w:val="16"/>
              </w:rPr>
              <w:t>104,90</w:t>
            </w:r>
          </w:p>
        </w:tc>
      </w:tr>
      <w:tr w:rsidR="00061799" w:rsidRPr="002C46B4">
        <w:trPr>
          <w:trHeight w:val="150"/>
        </w:trPr>
        <w:tc>
          <w:tcPr>
            <w:tcW w:w="4924" w:type="dxa"/>
          </w:tcPr>
          <w:p w:rsidR="00061799" w:rsidRPr="00053F9E" w:rsidRDefault="00061799" w:rsidP="00053F9E">
            <w:pPr>
              <w:spacing w:after="0" w:line="240" w:lineRule="auto"/>
              <w:rPr>
                <w:b/>
                <w:bCs/>
                <w:sz w:val="16"/>
                <w:szCs w:val="16"/>
              </w:rPr>
            </w:pPr>
            <w:r w:rsidRPr="00053F9E">
              <w:rPr>
                <w:sz w:val="16"/>
                <w:szCs w:val="16"/>
              </w:rPr>
              <w:t>Непредвиденные расходы</w:t>
            </w:r>
          </w:p>
        </w:tc>
        <w:tc>
          <w:tcPr>
            <w:tcW w:w="1417" w:type="dxa"/>
          </w:tcPr>
          <w:p w:rsidR="00061799" w:rsidRPr="00053F9E" w:rsidRDefault="00061799" w:rsidP="00053F9E">
            <w:pPr>
              <w:spacing w:after="0" w:line="240" w:lineRule="auto"/>
              <w:jc w:val="center"/>
              <w:rPr>
                <w:sz w:val="16"/>
                <w:szCs w:val="16"/>
              </w:rPr>
            </w:pPr>
            <w:r w:rsidRPr="00053F9E">
              <w:rPr>
                <w:sz w:val="16"/>
                <w:szCs w:val="16"/>
              </w:rPr>
              <w:t>736</w:t>
            </w:r>
          </w:p>
        </w:tc>
        <w:tc>
          <w:tcPr>
            <w:tcW w:w="1127" w:type="dxa"/>
          </w:tcPr>
          <w:p w:rsidR="00061799" w:rsidRPr="00053F9E" w:rsidRDefault="00061799" w:rsidP="00053F9E">
            <w:pPr>
              <w:spacing w:after="0" w:line="240" w:lineRule="auto"/>
              <w:jc w:val="center"/>
              <w:rPr>
                <w:sz w:val="16"/>
                <w:szCs w:val="16"/>
              </w:rPr>
            </w:pPr>
            <w:r w:rsidRPr="00053F9E">
              <w:rPr>
                <w:sz w:val="16"/>
                <w:szCs w:val="16"/>
              </w:rPr>
              <w:t>759,139</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23,139</w:t>
            </w:r>
          </w:p>
        </w:tc>
        <w:tc>
          <w:tcPr>
            <w:tcW w:w="1101" w:type="dxa"/>
          </w:tcPr>
          <w:p w:rsidR="00061799" w:rsidRPr="00053F9E" w:rsidRDefault="00061799" w:rsidP="00053F9E">
            <w:pPr>
              <w:spacing w:after="0" w:line="240" w:lineRule="auto"/>
              <w:jc w:val="center"/>
              <w:rPr>
                <w:sz w:val="16"/>
                <w:szCs w:val="16"/>
              </w:rPr>
            </w:pPr>
            <w:r w:rsidRPr="00053F9E">
              <w:rPr>
                <w:sz w:val="16"/>
                <w:szCs w:val="16"/>
              </w:rPr>
              <w:t>103,14</w:t>
            </w:r>
          </w:p>
        </w:tc>
      </w:tr>
      <w:tr w:rsidR="00061799" w:rsidRPr="002C46B4">
        <w:trPr>
          <w:trHeight w:val="112"/>
        </w:trPr>
        <w:tc>
          <w:tcPr>
            <w:tcW w:w="4924" w:type="dxa"/>
          </w:tcPr>
          <w:p w:rsidR="00061799" w:rsidRPr="00053F9E" w:rsidRDefault="00061799" w:rsidP="00053F9E">
            <w:pPr>
              <w:spacing w:after="0" w:line="240" w:lineRule="auto"/>
              <w:rPr>
                <w:b/>
                <w:bCs/>
                <w:sz w:val="16"/>
                <w:szCs w:val="16"/>
              </w:rPr>
            </w:pPr>
            <w:r w:rsidRPr="00053F9E">
              <w:rPr>
                <w:sz w:val="16"/>
                <w:szCs w:val="16"/>
              </w:rPr>
              <w:t>Обслуживание теплообменника</w:t>
            </w:r>
          </w:p>
        </w:tc>
        <w:tc>
          <w:tcPr>
            <w:tcW w:w="1417" w:type="dxa"/>
          </w:tcPr>
          <w:p w:rsidR="00061799" w:rsidRPr="00053F9E" w:rsidRDefault="00061799" w:rsidP="00053F9E">
            <w:pPr>
              <w:spacing w:after="0" w:line="240" w:lineRule="auto"/>
              <w:jc w:val="center"/>
              <w:rPr>
                <w:sz w:val="16"/>
                <w:szCs w:val="16"/>
              </w:rPr>
            </w:pPr>
            <w:r w:rsidRPr="00053F9E">
              <w:rPr>
                <w:sz w:val="16"/>
                <w:szCs w:val="16"/>
              </w:rPr>
              <w:t>60</w:t>
            </w:r>
          </w:p>
        </w:tc>
        <w:tc>
          <w:tcPr>
            <w:tcW w:w="1127" w:type="dxa"/>
          </w:tcPr>
          <w:p w:rsidR="00061799" w:rsidRPr="00053F9E" w:rsidRDefault="00061799" w:rsidP="00053F9E">
            <w:pPr>
              <w:spacing w:after="0" w:line="240" w:lineRule="auto"/>
              <w:jc w:val="center"/>
              <w:rPr>
                <w:sz w:val="16"/>
                <w:szCs w:val="16"/>
              </w:rPr>
            </w:pPr>
            <w:r w:rsidRPr="00053F9E">
              <w:rPr>
                <w:sz w:val="16"/>
                <w:szCs w:val="16"/>
              </w:rPr>
              <w:t>55,344</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-4,656</w:t>
            </w:r>
          </w:p>
        </w:tc>
        <w:tc>
          <w:tcPr>
            <w:tcW w:w="1101" w:type="dxa"/>
          </w:tcPr>
          <w:p w:rsidR="00061799" w:rsidRPr="00053F9E" w:rsidRDefault="00061799" w:rsidP="00053F9E">
            <w:pPr>
              <w:spacing w:after="0" w:line="240" w:lineRule="auto"/>
              <w:jc w:val="center"/>
              <w:rPr>
                <w:sz w:val="16"/>
                <w:szCs w:val="16"/>
              </w:rPr>
            </w:pPr>
            <w:r w:rsidRPr="00053F9E">
              <w:rPr>
                <w:sz w:val="16"/>
                <w:szCs w:val="16"/>
              </w:rPr>
              <w:t>92,24</w:t>
            </w:r>
          </w:p>
        </w:tc>
      </w:tr>
      <w:tr w:rsidR="00061799" w:rsidRPr="002C46B4">
        <w:trPr>
          <w:trHeight w:val="100"/>
        </w:trPr>
        <w:tc>
          <w:tcPr>
            <w:tcW w:w="4924" w:type="dxa"/>
          </w:tcPr>
          <w:p w:rsidR="00061799" w:rsidRPr="00053F9E" w:rsidRDefault="00061799" w:rsidP="00053F9E">
            <w:pPr>
              <w:spacing w:after="0" w:line="240" w:lineRule="auto"/>
              <w:rPr>
                <w:b/>
                <w:bCs/>
                <w:sz w:val="16"/>
                <w:szCs w:val="16"/>
              </w:rPr>
            </w:pPr>
            <w:r w:rsidRPr="00053F9E">
              <w:rPr>
                <w:sz w:val="16"/>
                <w:szCs w:val="16"/>
              </w:rPr>
              <w:t>Тех.обслуживание и аварийное обеспечение газовых сетей</w:t>
            </w:r>
          </w:p>
        </w:tc>
        <w:tc>
          <w:tcPr>
            <w:tcW w:w="1417" w:type="dxa"/>
          </w:tcPr>
          <w:p w:rsidR="00061799" w:rsidRPr="00053F9E" w:rsidRDefault="00061799" w:rsidP="00053F9E">
            <w:pPr>
              <w:spacing w:after="0" w:line="240" w:lineRule="auto"/>
              <w:jc w:val="center"/>
              <w:rPr>
                <w:sz w:val="16"/>
                <w:szCs w:val="16"/>
              </w:rPr>
            </w:pPr>
            <w:r w:rsidRPr="00053F9E">
              <w:rPr>
                <w:sz w:val="16"/>
                <w:szCs w:val="16"/>
              </w:rPr>
              <w:t>165</w:t>
            </w:r>
          </w:p>
        </w:tc>
        <w:tc>
          <w:tcPr>
            <w:tcW w:w="1127" w:type="dxa"/>
          </w:tcPr>
          <w:p w:rsidR="00061799" w:rsidRPr="00053F9E" w:rsidRDefault="00061799" w:rsidP="00053F9E">
            <w:pPr>
              <w:spacing w:after="0" w:line="240" w:lineRule="auto"/>
              <w:jc w:val="center"/>
              <w:rPr>
                <w:sz w:val="16"/>
                <w:szCs w:val="16"/>
              </w:rPr>
            </w:pPr>
            <w:r w:rsidRPr="00053F9E">
              <w:rPr>
                <w:sz w:val="16"/>
                <w:szCs w:val="16"/>
              </w:rPr>
              <w:t>184,659</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19,659</w:t>
            </w:r>
          </w:p>
        </w:tc>
        <w:tc>
          <w:tcPr>
            <w:tcW w:w="1101" w:type="dxa"/>
          </w:tcPr>
          <w:p w:rsidR="00061799" w:rsidRPr="00053F9E" w:rsidRDefault="00061799" w:rsidP="00053F9E">
            <w:pPr>
              <w:spacing w:after="0" w:line="240" w:lineRule="auto"/>
              <w:jc w:val="center"/>
              <w:rPr>
                <w:sz w:val="16"/>
                <w:szCs w:val="16"/>
              </w:rPr>
            </w:pPr>
            <w:r w:rsidRPr="00053F9E">
              <w:rPr>
                <w:sz w:val="16"/>
                <w:szCs w:val="16"/>
              </w:rPr>
              <w:t>111,91</w:t>
            </w:r>
          </w:p>
        </w:tc>
      </w:tr>
      <w:tr w:rsidR="00061799" w:rsidRPr="002C46B4">
        <w:trPr>
          <w:trHeight w:val="137"/>
        </w:trPr>
        <w:tc>
          <w:tcPr>
            <w:tcW w:w="4924" w:type="dxa"/>
          </w:tcPr>
          <w:p w:rsidR="00061799" w:rsidRPr="00053F9E" w:rsidRDefault="00061799" w:rsidP="00053F9E">
            <w:pPr>
              <w:spacing w:after="0" w:line="240" w:lineRule="auto"/>
              <w:rPr>
                <w:b/>
                <w:bCs/>
                <w:sz w:val="16"/>
                <w:szCs w:val="16"/>
              </w:rPr>
            </w:pPr>
            <w:r w:rsidRPr="00053F9E">
              <w:rPr>
                <w:sz w:val="16"/>
                <w:szCs w:val="16"/>
              </w:rPr>
              <w:t>Налоги за 2013 г.</w:t>
            </w:r>
          </w:p>
        </w:tc>
        <w:tc>
          <w:tcPr>
            <w:tcW w:w="1417" w:type="dxa"/>
          </w:tcPr>
          <w:p w:rsidR="00061799" w:rsidRPr="00053F9E" w:rsidRDefault="00061799" w:rsidP="00053F9E">
            <w:pPr>
              <w:spacing w:after="0" w:line="240" w:lineRule="auto"/>
              <w:jc w:val="center"/>
              <w:rPr>
                <w:sz w:val="16"/>
                <w:szCs w:val="16"/>
              </w:rPr>
            </w:pPr>
            <w:r w:rsidRPr="00053F9E">
              <w:rPr>
                <w:sz w:val="16"/>
                <w:szCs w:val="16"/>
              </w:rPr>
              <w:t>0</w:t>
            </w:r>
          </w:p>
        </w:tc>
        <w:tc>
          <w:tcPr>
            <w:tcW w:w="1127" w:type="dxa"/>
          </w:tcPr>
          <w:p w:rsidR="00061799" w:rsidRPr="00053F9E" w:rsidRDefault="00061799" w:rsidP="00053F9E">
            <w:pPr>
              <w:spacing w:after="0" w:line="240" w:lineRule="auto"/>
              <w:jc w:val="center"/>
              <w:rPr>
                <w:sz w:val="16"/>
                <w:szCs w:val="16"/>
              </w:rPr>
            </w:pPr>
            <w:r w:rsidRPr="00053F9E">
              <w:rPr>
                <w:sz w:val="16"/>
                <w:szCs w:val="16"/>
              </w:rPr>
              <w:t>45,275</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45,275</w:t>
            </w:r>
          </w:p>
        </w:tc>
        <w:tc>
          <w:tcPr>
            <w:tcW w:w="1101" w:type="dxa"/>
          </w:tcPr>
          <w:p w:rsidR="00061799" w:rsidRPr="00053F9E" w:rsidRDefault="00061799" w:rsidP="00053F9E">
            <w:pPr>
              <w:spacing w:after="0" w:line="240" w:lineRule="auto"/>
              <w:jc w:val="center"/>
              <w:rPr>
                <w:sz w:val="16"/>
                <w:szCs w:val="16"/>
              </w:rPr>
            </w:pPr>
            <w:r w:rsidRPr="00053F9E">
              <w:rPr>
                <w:sz w:val="16"/>
                <w:szCs w:val="16"/>
              </w:rPr>
              <w:t>0</w:t>
            </w:r>
          </w:p>
        </w:tc>
      </w:tr>
      <w:tr w:rsidR="00061799" w:rsidRPr="002C46B4">
        <w:trPr>
          <w:trHeight w:val="112"/>
        </w:trPr>
        <w:tc>
          <w:tcPr>
            <w:tcW w:w="4924" w:type="dxa"/>
          </w:tcPr>
          <w:p w:rsidR="00061799" w:rsidRPr="00053F9E" w:rsidRDefault="00061799" w:rsidP="00053F9E">
            <w:pPr>
              <w:spacing w:after="0" w:line="240" w:lineRule="auto"/>
              <w:rPr>
                <w:b/>
                <w:bCs/>
                <w:sz w:val="16"/>
                <w:szCs w:val="16"/>
              </w:rPr>
            </w:pPr>
            <w:r w:rsidRPr="00053F9E">
              <w:rPr>
                <w:sz w:val="16"/>
                <w:szCs w:val="16"/>
              </w:rPr>
              <w:t>Поверочные работы теплосчетчика</w:t>
            </w:r>
          </w:p>
        </w:tc>
        <w:tc>
          <w:tcPr>
            <w:tcW w:w="1417" w:type="dxa"/>
          </w:tcPr>
          <w:p w:rsidR="00061799" w:rsidRPr="00053F9E" w:rsidRDefault="00061799" w:rsidP="00053F9E">
            <w:pPr>
              <w:spacing w:after="0" w:line="240" w:lineRule="auto"/>
              <w:jc w:val="center"/>
              <w:rPr>
                <w:sz w:val="16"/>
                <w:szCs w:val="16"/>
              </w:rPr>
            </w:pPr>
            <w:r w:rsidRPr="00053F9E">
              <w:rPr>
                <w:sz w:val="16"/>
                <w:szCs w:val="16"/>
              </w:rPr>
              <w:t>0</w:t>
            </w:r>
          </w:p>
        </w:tc>
        <w:tc>
          <w:tcPr>
            <w:tcW w:w="1127" w:type="dxa"/>
          </w:tcPr>
          <w:p w:rsidR="00061799" w:rsidRPr="00053F9E" w:rsidRDefault="00061799" w:rsidP="00053F9E">
            <w:pPr>
              <w:spacing w:after="0" w:line="240" w:lineRule="auto"/>
              <w:jc w:val="center"/>
              <w:rPr>
                <w:sz w:val="16"/>
                <w:szCs w:val="16"/>
              </w:rPr>
            </w:pPr>
            <w:r w:rsidRPr="00053F9E">
              <w:rPr>
                <w:sz w:val="16"/>
                <w:szCs w:val="16"/>
              </w:rPr>
              <w:t>213,656</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213,656</w:t>
            </w:r>
          </w:p>
        </w:tc>
        <w:tc>
          <w:tcPr>
            <w:tcW w:w="1101" w:type="dxa"/>
          </w:tcPr>
          <w:p w:rsidR="00061799" w:rsidRPr="00053F9E" w:rsidRDefault="00061799" w:rsidP="00053F9E">
            <w:pPr>
              <w:spacing w:after="0" w:line="240" w:lineRule="auto"/>
              <w:jc w:val="center"/>
              <w:rPr>
                <w:sz w:val="16"/>
                <w:szCs w:val="16"/>
              </w:rPr>
            </w:pPr>
            <w:r w:rsidRPr="00053F9E">
              <w:rPr>
                <w:sz w:val="16"/>
                <w:szCs w:val="16"/>
              </w:rPr>
              <w:t>0</w:t>
            </w:r>
          </w:p>
        </w:tc>
      </w:tr>
      <w:tr w:rsidR="00061799" w:rsidRPr="002C46B4">
        <w:trPr>
          <w:trHeight w:val="138"/>
        </w:trPr>
        <w:tc>
          <w:tcPr>
            <w:tcW w:w="4924" w:type="dxa"/>
          </w:tcPr>
          <w:p w:rsidR="00061799" w:rsidRPr="00053F9E" w:rsidRDefault="00061799" w:rsidP="00053F9E">
            <w:pPr>
              <w:spacing w:after="0" w:line="240" w:lineRule="auto"/>
              <w:rPr>
                <w:b/>
                <w:bCs/>
                <w:sz w:val="16"/>
                <w:szCs w:val="16"/>
              </w:rPr>
            </w:pPr>
            <w:r w:rsidRPr="00053F9E">
              <w:rPr>
                <w:sz w:val="16"/>
                <w:szCs w:val="16"/>
              </w:rPr>
              <w:t>Аварийка</w:t>
            </w:r>
          </w:p>
        </w:tc>
        <w:tc>
          <w:tcPr>
            <w:tcW w:w="1417" w:type="dxa"/>
          </w:tcPr>
          <w:p w:rsidR="00061799" w:rsidRPr="00053F9E" w:rsidRDefault="00061799" w:rsidP="00053F9E">
            <w:pPr>
              <w:spacing w:after="0" w:line="240" w:lineRule="auto"/>
              <w:jc w:val="center"/>
              <w:rPr>
                <w:sz w:val="16"/>
                <w:szCs w:val="16"/>
              </w:rPr>
            </w:pPr>
            <w:r w:rsidRPr="00053F9E">
              <w:rPr>
                <w:sz w:val="16"/>
                <w:szCs w:val="16"/>
              </w:rPr>
              <w:t>100</w:t>
            </w:r>
          </w:p>
        </w:tc>
        <w:tc>
          <w:tcPr>
            <w:tcW w:w="1127" w:type="dxa"/>
          </w:tcPr>
          <w:p w:rsidR="00061799" w:rsidRPr="00053F9E" w:rsidRDefault="00061799" w:rsidP="00053F9E">
            <w:pPr>
              <w:spacing w:after="0" w:line="240" w:lineRule="auto"/>
              <w:jc w:val="center"/>
              <w:rPr>
                <w:sz w:val="16"/>
                <w:szCs w:val="16"/>
              </w:rPr>
            </w:pPr>
            <w:r w:rsidRPr="00053F9E">
              <w:rPr>
                <w:sz w:val="16"/>
                <w:szCs w:val="16"/>
              </w:rPr>
              <w:t>95,9</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-4,100</w:t>
            </w:r>
          </w:p>
        </w:tc>
        <w:tc>
          <w:tcPr>
            <w:tcW w:w="1101" w:type="dxa"/>
          </w:tcPr>
          <w:p w:rsidR="00061799" w:rsidRPr="00053F9E" w:rsidRDefault="00061799" w:rsidP="00053F9E">
            <w:pPr>
              <w:spacing w:after="0" w:line="240" w:lineRule="auto"/>
              <w:jc w:val="center"/>
              <w:rPr>
                <w:sz w:val="16"/>
                <w:szCs w:val="16"/>
              </w:rPr>
            </w:pPr>
            <w:r w:rsidRPr="00053F9E">
              <w:rPr>
                <w:sz w:val="16"/>
                <w:szCs w:val="16"/>
              </w:rPr>
              <w:t>95,9</w:t>
            </w:r>
          </w:p>
        </w:tc>
      </w:tr>
      <w:tr w:rsidR="00061799" w:rsidRPr="002C46B4">
        <w:trPr>
          <w:trHeight w:val="112"/>
        </w:trPr>
        <w:tc>
          <w:tcPr>
            <w:tcW w:w="4924" w:type="dxa"/>
          </w:tcPr>
          <w:p w:rsidR="00061799" w:rsidRPr="00053F9E" w:rsidRDefault="00061799" w:rsidP="00053F9E">
            <w:pPr>
              <w:spacing w:after="0" w:line="240" w:lineRule="auto"/>
              <w:rPr>
                <w:b/>
                <w:bCs/>
                <w:sz w:val="16"/>
                <w:szCs w:val="16"/>
              </w:rPr>
            </w:pPr>
            <w:r w:rsidRPr="00053F9E">
              <w:rPr>
                <w:sz w:val="16"/>
                <w:szCs w:val="16"/>
              </w:rPr>
              <w:t>Прочие расходы</w:t>
            </w:r>
          </w:p>
        </w:tc>
        <w:tc>
          <w:tcPr>
            <w:tcW w:w="1417" w:type="dxa"/>
          </w:tcPr>
          <w:p w:rsidR="00061799" w:rsidRPr="00053F9E" w:rsidRDefault="00061799" w:rsidP="00053F9E">
            <w:pPr>
              <w:spacing w:after="0" w:line="240" w:lineRule="auto"/>
              <w:jc w:val="center"/>
              <w:rPr>
                <w:sz w:val="16"/>
                <w:szCs w:val="16"/>
              </w:rPr>
            </w:pPr>
            <w:r w:rsidRPr="00053F9E">
              <w:rPr>
                <w:sz w:val="16"/>
                <w:szCs w:val="16"/>
              </w:rPr>
              <w:t>558,9</w:t>
            </w:r>
          </w:p>
        </w:tc>
        <w:tc>
          <w:tcPr>
            <w:tcW w:w="1127" w:type="dxa"/>
          </w:tcPr>
          <w:p w:rsidR="00061799" w:rsidRPr="00053F9E" w:rsidRDefault="00061799" w:rsidP="00053F9E">
            <w:pPr>
              <w:spacing w:after="0" w:line="240" w:lineRule="auto"/>
              <w:jc w:val="center"/>
              <w:rPr>
                <w:sz w:val="16"/>
                <w:szCs w:val="16"/>
              </w:rPr>
            </w:pPr>
            <w:r w:rsidRPr="00053F9E">
              <w:rPr>
                <w:sz w:val="16"/>
                <w:szCs w:val="16"/>
              </w:rPr>
              <w:t>861,619</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302,719</w:t>
            </w:r>
          </w:p>
        </w:tc>
        <w:tc>
          <w:tcPr>
            <w:tcW w:w="1101" w:type="dxa"/>
          </w:tcPr>
          <w:p w:rsidR="00061799" w:rsidRPr="00053F9E" w:rsidRDefault="00061799" w:rsidP="00053F9E">
            <w:pPr>
              <w:spacing w:after="0" w:line="240" w:lineRule="auto"/>
              <w:jc w:val="center"/>
              <w:rPr>
                <w:sz w:val="16"/>
                <w:szCs w:val="16"/>
              </w:rPr>
            </w:pPr>
            <w:r w:rsidRPr="00053F9E">
              <w:rPr>
                <w:sz w:val="16"/>
                <w:szCs w:val="16"/>
              </w:rPr>
              <w:t>154,16</w:t>
            </w:r>
          </w:p>
        </w:tc>
      </w:tr>
      <w:tr w:rsidR="00061799" w:rsidRPr="002C46B4">
        <w:trPr>
          <w:trHeight w:val="125"/>
        </w:trPr>
        <w:tc>
          <w:tcPr>
            <w:tcW w:w="4924" w:type="dxa"/>
          </w:tcPr>
          <w:p w:rsidR="00061799" w:rsidRPr="00053F9E" w:rsidRDefault="00061799" w:rsidP="00053F9E">
            <w:pPr>
              <w:spacing w:after="0" w:line="240" w:lineRule="auto"/>
              <w:rPr>
                <w:b/>
                <w:bCs/>
                <w:sz w:val="16"/>
                <w:szCs w:val="16"/>
              </w:rPr>
            </w:pPr>
            <w:r w:rsidRPr="00053F9E">
              <w:rPr>
                <w:sz w:val="16"/>
                <w:szCs w:val="16"/>
              </w:rPr>
              <w:t>Перерасход по воде</w:t>
            </w:r>
          </w:p>
        </w:tc>
        <w:tc>
          <w:tcPr>
            <w:tcW w:w="1417" w:type="dxa"/>
          </w:tcPr>
          <w:p w:rsidR="00061799" w:rsidRPr="00053F9E" w:rsidRDefault="00061799" w:rsidP="00053F9E">
            <w:pPr>
              <w:spacing w:after="0" w:line="240" w:lineRule="auto"/>
              <w:jc w:val="center"/>
              <w:rPr>
                <w:sz w:val="16"/>
                <w:szCs w:val="16"/>
              </w:rPr>
            </w:pPr>
            <w:r w:rsidRPr="00053F9E">
              <w:rPr>
                <w:sz w:val="16"/>
                <w:szCs w:val="16"/>
              </w:rPr>
              <w:t>0</w:t>
            </w:r>
          </w:p>
        </w:tc>
        <w:tc>
          <w:tcPr>
            <w:tcW w:w="1127" w:type="dxa"/>
          </w:tcPr>
          <w:p w:rsidR="00061799" w:rsidRPr="00053F9E" w:rsidRDefault="00061799" w:rsidP="00053F9E">
            <w:pPr>
              <w:spacing w:after="0" w:line="240" w:lineRule="auto"/>
              <w:jc w:val="center"/>
              <w:rPr>
                <w:sz w:val="16"/>
                <w:szCs w:val="16"/>
              </w:rPr>
            </w:pPr>
            <w:r w:rsidRPr="00053F9E">
              <w:rPr>
                <w:sz w:val="16"/>
                <w:szCs w:val="16"/>
              </w:rPr>
              <w:t>786,142</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786,142</w:t>
            </w:r>
          </w:p>
        </w:tc>
        <w:tc>
          <w:tcPr>
            <w:tcW w:w="1101" w:type="dxa"/>
          </w:tcPr>
          <w:p w:rsidR="00061799" w:rsidRPr="00053F9E" w:rsidRDefault="00061799" w:rsidP="00053F9E">
            <w:pPr>
              <w:spacing w:after="0" w:line="240" w:lineRule="auto"/>
              <w:jc w:val="center"/>
              <w:rPr>
                <w:sz w:val="16"/>
                <w:szCs w:val="16"/>
              </w:rPr>
            </w:pPr>
            <w:r w:rsidRPr="00053F9E">
              <w:rPr>
                <w:sz w:val="16"/>
                <w:szCs w:val="16"/>
              </w:rPr>
              <w:t>0</w:t>
            </w:r>
          </w:p>
        </w:tc>
      </w:tr>
      <w:tr w:rsidR="00061799" w:rsidRPr="002C46B4">
        <w:trPr>
          <w:trHeight w:val="149"/>
        </w:trPr>
        <w:tc>
          <w:tcPr>
            <w:tcW w:w="4924" w:type="dxa"/>
          </w:tcPr>
          <w:p w:rsidR="00061799" w:rsidRPr="00053F9E" w:rsidRDefault="00061799" w:rsidP="00053F9E">
            <w:pPr>
              <w:spacing w:after="0" w:line="240" w:lineRule="auto"/>
              <w:rPr>
                <w:b/>
                <w:bCs/>
                <w:sz w:val="16"/>
                <w:szCs w:val="16"/>
              </w:rPr>
            </w:pPr>
            <w:r w:rsidRPr="00053F9E">
              <w:rPr>
                <w:sz w:val="16"/>
                <w:szCs w:val="16"/>
              </w:rPr>
              <w:t>Техническое обслуживание узлов тепловой энергии</w:t>
            </w:r>
          </w:p>
        </w:tc>
        <w:tc>
          <w:tcPr>
            <w:tcW w:w="1417" w:type="dxa"/>
          </w:tcPr>
          <w:p w:rsidR="00061799" w:rsidRPr="00053F9E" w:rsidRDefault="00061799" w:rsidP="00053F9E">
            <w:pPr>
              <w:spacing w:after="0" w:line="240" w:lineRule="auto"/>
              <w:jc w:val="center"/>
              <w:rPr>
                <w:sz w:val="16"/>
                <w:szCs w:val="16"/>
              </w:rPr>
            </w:pPr>
            <w:r w:rsidRPr="00053F9E">
              <w:rPr>
                <w:sz w:val="16"/>
                <w:szCs w:val="16"/>
              </w:rPr>
              <w:t>240</w:t>
            </w:r>
          </w:p>
        </w:tc>
        <w:tc>
          <w:tcPr>
            <w:tcW w:w="1127" w:type="dxa"/>
          </w:tcPr>
          <w:p w:rsidR="00061799" w:rsidRPr="00053F9E" w:rsidRDefault="00061799" w:rsidP="00053F9E">
            <w:pPr>
              <w:spacing w:after="0" w:line="240" w:lineRule="auto"/>
              <w:jc w:val="center"/>
              <w:rPr>
                <w:sz w:val="16"/>
                <w:szCs w:val="16"/>
              </w:rPr>
            </w:pPr>
            <w:r w:rsidRPr="00053F9E">
              <w:rPr>
                <w:sz w:val="16"/>
                <w:szCs w:val="16"/>
              </w:rPr>
              <w:t>245,175</w:t>
            </w:r>
          </w:p>
        </w:tc>
        <w:tc>
          <w:tcPr>
            <w:tcW w:w="1002" w:type="dxa"/>
            <w:gridSpan w:val="2"/>
          </w:tcPr>
          <w:p w:rsidR="00061799" w:rsidRPr="00053F9E" w:rsidRDefault="00061799" w:rsidP="00053F9E">
            <w:pPr>
              <w:spacing w:after="0" w:line="240" w:lineRule="auto"/>
              <w:jc w:val="center"/>
              <w:rPr>
                <w:sz w:val="16"/>
                <w:szCs w:val="16"/>
              </w:rPr>
            </w:pPr>
            <w:r w:rsidRPr="00053F9E">
              <w:rPr>
                <w:sz w:val="16"/>
                <w:szCs w:val="16"/>
              </w:rPr>
              <w:t>5,175</w:t>
            </w:r>
          </w:p>
        </w:tc>
        <w:tc>
          <w:tcPr>
            <w:tcW w:w="1101" w:type="dxa"/>
          </w:tcPr>
          <w:p w:rsidR="00061799" w:rsidRPr="00053F9E" w:rsidRDefault="00061799" w:rsidP="00053F9E">
            <w:pPr>
              <w:spacing w:after="0" w:line="240" w:lineRule="auto"/>
              <w:jc w:val="center"/>
              <w:rPr>
                <w:sz w:val="16"/>
                <w:szCs w:val="16"/>
              </w:rPr>
            </w:pPr>
            <w:r w:rsidRPr="00053F9E">
              <w:rPr>
                <w:sz w:val="16"/>
                <w:szCs w:val="16"/>
              </w:rPr>
              <w:t>102,16</w:t>
            </w:r>
          </w:p>
        </w:tc>
      </w:tr>
      <w:tr w:rsidR="00061799" w:rsidRPr="002C46B4">
        <w:trPr>
          <w:trHeight w:val="162"/>
        </w:trPr>
        <w:tc>
          <w:tcPr>
            <w:tcW w:w="4924" w:type="dxa"/>
          </w:tcPr>
          <w:p w:rsidR="00061799" w:rsidRPr="00053F9E" w:rsidRDefault="00061799" w:rsidP="00053F9E">
            <w:pPr>
              <w:spacing w:after="0" w:line="240" w:lineRule="auto"/>
              <w:rPr>
                <w:b/>
                <w:bCs/>
                <w:sz w:val="16"/>
                <w:szCs w:val="16"/>
              </w:rPr>
            </w:pPr>
            <w:r w:rsidRPr="00053F9E">
              <w:rPr>
                <w:b/>
                <w:bCs/>
                <w:sz w:val="16"/>
                <w:szCs w:val="16"/>
              </w:rPr>
              <w:t>Всего расходов</w:t>
            </w:r>
          </w:p>
        </w:tc>
        <w:tc>
          <w:tcPr>
            <w:tcW w:w="1417" w:type="dxa"/>
          </w:tcPr>
          <w:p w:rsidR="00061799" w:rsidRPr="00053F9E" w:rsidRDefault="00061799" w:rsidP="00053F9E">
            <w:pPr>
              <w:spacing w:after="0" w:line="240" w:lineRule="auto"/>
              <w:jc w:val="center"/>
              <w:rPr>
                <w:b/>
                <w:bCs/>
                <w:sz w:val="16"/>
                <w:szCs w:val="16"/>
              </w:rPr>
            </w:pPr>
            <w:r w:rsidRPr="00053F9E">
              <w:rPr>
                <w:b/>
                <w:bCs/>
                <w:sz w:val="16"/>
                <w:szCs w:val="16"/>
              </w:rPr>
              <w:t>22380,3</w:t>
            </w:r>
          </w:p>
        </w:tc>
        <w:tc>
          <w:tcPr>
            <w:tcW w:w="1127" w:type="dxa"/>
          </w:tcPr>
          <w:p w:rsidR="00061799" w:rsidRPr="00053F9E" w:rsidRDefault="00061799" w:rsidP="00053F9E">
            <w:pPr>
              <w:spacing w:after="0" w:line="240" w:lineRule="auto"/>
              <w:jc w:val="center"/>
              <w:rPr>
                <w:b/>
                <w:bCs/>
                <w:sz w:val="16"/>
                <w:szCs w:val="16"/>
              </w:rPr>
            </w:pPr>
            <w:r w:rsidRPr="00053F9E">
              <w:rPr>
                <w:b/>
                <w:bCs/>
                <w:sz w:val="16"/>
                <w:szCs w:val="16"/>
              </w:rPr>
              <w:t>26246,750</w:t>
            </w:r>
          </w:p>
        </w:tc>
        <w:tc>
          <w:tcPr>
            <w:tcW w:w="1002" w:type="dxa"/>
            <w:gridSpan w:val="2"/>
          </w:tcPr>
          <w:p w:rsidR="00061799" w:rsidRPr="00053F9E" w:rsidRDefault="00061799" w:rsidP="00053F9E">
            <w:pPr>
              <w:spacing w:after="0" w:line="240" w:lineRule="auto"/>
              <w:jc w:val="center"/>
              <w:rPr>
                <w:b/>
                <w:bCs/>
                <w:sz w:val="16"/>
                <w:szCs w:val="16"/>
              </w:rPr>
            </w:pPr>
            <w:r w:rsidRPr="00053F9E">
              <w:rPr>
                <w:b/>
                <w:bCs/>
                <w:sz w:val="16"/>
                <w:szCs w:val="16"/>
              </w:rPr>
              <w:t>3866,450</w:t>
            </w:r>
          </w:p>
        </w:tc>
        <w:tc>
          <w:tcPr>
            <w:tcW w:w="1101" w:type="dxa"/>
          </w:tcPr>
          <w:p w:rsidR="00061799" w:rsidRPr="00053F9E" w:rsidRDefault="00061799" w:rsidP="00053F9E">
            <w:pPr>
              <w:spacing w:after="0" w:line="240" w:lineRule="auto"/>
              <w:jc w:val="center"/>
              <w:rPr>
                <w:b/>
                <w:bCs/>
                <w:sz w:val="16"/>
                <w:szCs w:val="16"/>
              </w:rPr>
            </w:pPr>
            <w:r w:rsidRPr="00053F9E">
              <w:rPr>
                <w:b/>
                <w:bCs/>
                <w:sz w:val="16"/>
                <w:szCs w:val="16"/>
              </w:rPr>
              <w:t>117,28</w:t>
            </w:r>
          </w:p>
        </w:tc>
      </w:tr>
    </w:tbl>
    <w:p w:rsidR="00061799" w:rsidRPr="00EB0D8E" w:rsidRDefault="00061799" w:rsidP="006C6B92">
      <w:pPr>
        <w:spacing w:after="0"/>
        <w:rPr>
          <w:sz w:val="20"/>
          <w:szCs w:val="20"/>
        </w:rPr>
      </w:pPr>
      <w:r w:rsidRPr="00EB0D8E">
        <w:rPr>
          <w:sz w:val="20"/>
          <w:szCs w:val="20"/>
        </w:rPr>
        <w:t xml:space="preserve">                  (перерасход +, экономия -)</w:t>
      </w:r>
    </w:p>
    <w:p w:rsidR="00061799" w:rsidRPr="00EB0D8E" w:rsidRDefault="00061799" w:rsidP="006F49F6">
      <w:pPr>
        <w:spacing w:after="0" w:line="240" w:lineRule="auto"/>
        <w:jc w:val="center"/>
        <w:rPr>
          <w:b/>
          <w:bCs/>
          <w:sz w:val="20"/>
          <w:szCs w:val="20"/>
        </w:rPr>
      </w:pPr>
      <w:r w:rsidRPr="00EB0D8E">
        <w:rPr>
          <w:b/>
          <w:bCs/>
          <w:sz w:val="20"/>
          <w:szCs w:val="20"/>
        </w:rPr>
        <w:t>Причины по статейного перерасхода</w:t>
      </w:r>
    </w:p>
    <w:p w:rsidR="00061799" w:rsidRPr="00EB0D8E" w:rsidRDefault="00061799" w:rsidP="006F49F6">
      <w:pPr>
        <w:pStyle w:val="ListParagraph"/>
        <w:numPr>
          <w:ilvl w:val="0"/>
          <w:numId w:val="1"/>
        </w:numPr>
        <w:spacing w:after="0" w:line="240" w:lineRule="auto"/>
        <w:jc w:val="both"/>
        <w:rPr>
          <w:sz w:val="20"/>
          <w:szCs w:val="20"/>
        </w:rPr>
      </w:pPr>
      <w:r w:rsidRPr="00EB0D8E">
        <w:rPr>
          <w:sz w:val="20"/>
          <w:szCs w:val="20"/>
        </w:rPr>
        <w:t>Погашение долга за выполненные работы подрядным организациям: оплата работ за 2009 – 2012 г.г., по плану – 20457</w:t>
      </w:r>
      <w:r>
        <w:rPr>
          <w:sz w:val="20"/>
          <w:szCs w:val="20"/>
        </w:rPr>
        <w:t xml:space="preserve"> т.р.</w:t>
      </w:r>
      <w:r w:rsidRPr="00EB0D8E">
        <w:rPr>
          <w:sz w:val="20"/>
          <w:szCs w:val="20"/>
        </w:rPr>
        <w:t>, факт – 3794,643</w:t>
      </w:r>
      <w:r>
        <w:rPr>
          <w:sz w:val="20"/>
          <w:szCs w:val="20"/>
        </w:rPr>
        <w:t xml:space="preserve"> т.р.</w:t>
      </w:r>
      <w:r w:rsidRPr="00EB0D8E">
        <w:rPr>
          <w:sz w:val="20"/>
          <w:szCs w:val="20"/>
        </w:rPr>
        <w:t xml:space="preserve">, перерасход – </w:t>
      </w:r>
      <w:r>
        <w:rPr>
          <w:sz w:val="20"/>
          <w:szCs w:val="20"/>
        </w:rPr>
        <w:t>1</w:t>
      </w:r>
      <w:r w:rsidRPr="00EB0D8E">
        <w:rPr>
          <w:sz w:val="20"/>
          <w:szCs w:val="20"/>
        </w:rPr>
        <w:t>748,943</w:t>
      </w:r>
      <w:r>
        <w:rPr>
          <w:sz w:val="20"/>
          <w:szCs w:val="20"/>
        </w:rPr>
        <w:t xml:space="preserve"> т.р.</w:t>
      </w:r>
      <w:r w:rsidRPr="00EB0D8E">
        <w:rPr>
          <w:sz w:val="20"/>
          <w:szCs w:val="20"/>
        </w:rPr>
        <w:t xml:space="preserve"> по иску ООО «Мерида».</w:t>
      </w:r>
    </w:p>
    <w:p w:rsidR="00061799" w:rsidRPr="00EB0D8E" w:rsidRDefault="00061799" w:rsidP="006F49F6">
      <w:pPr>
        <w:pStyle w:val="ListParagraph"/>
        <w:numPr>
          <w:ilvl w:val="0"/>
          <w:numId w:val="1"/>
        </w:numPr>
        <w:spacing w:after="0" w:line="240" w:lineRule="auto"/>
        <w:jc w:val="both"/>
        <w:rPr>
          <w:sz w:val="20"/>
          <w:szCs w:val="20"/>
        </w:rPr>
      </w:pPr>
      <w:r w:rsidRPr="00EB0D8E">
        <w:rPr>
          <w:sz w:val="20"/>
          <w:szCs w:val="20"/>
        </w:rPr>
        <w:t>Саночистка МОП – 849</w:t>
      </w:r>
      <w:r>
        <w:rPr>
          <w:sz w:val="20"/>
          <w:szCs w:val="20"/>
        </w:rPr>
        <w:t>,</w:t>
      </w:r>
      <w:r w:rsidRPr="00EB0D8E">
        <w:rPr>
          <w:sz w:val="20"/>
          <w:szCs w:val="20"/>
        </w:rPr>
        <w:t>853</w:t>
      </w:r>
      <w:r>
        <w:rPr>
          <w:sz w:val="20"/>
          <w:szCs w:val="20"/>
        </w:rPr>
        <w:t xml:space="preserve"> тыс.</w:t>
      </w:r>
      <w:r w:rsidRPr="00EB0D8E">
        <w:rPr>
          <w:sz w:val="20"/>
          <w:szCs w:val="20"/>
        </w:rPr>
        <w:t xml:space="preserve"> руб.</w:t>
      </w:r>
    </w:p>
    <w:p w:rsidR="00061799" w:rsidRPr="00EB0D8E" w:rsidRDefault="00061799" w:rsidP="006F49F6">
      <w:pPr>
        <w:pStyle w:val="ListParagraph"/>
        <w:spacing w:after="0" w:line="240" w:lineRule="auto"/>
        <w:jc w:val="both"/>
        <w:rPr>
          <w:sz w:val="20"/>
          <w:szCs w:val="20"/>
        </w:rPr>
      </w:pPr>
      <w:r w:rsidRPr="00EB0D8E">
        <w:rPr>
          <w:sz w:val="20"/>
          <w:szCs w:val="20"/>
        </w:rPr>
        <w:t>в том числе:</w:t>
      </w:r>
    </w:p>
    <w:p w:rsidR="00061799" w:rsidRPr="00EB0D8E" w:rsidRDefault="00061799" w:rsidP="006F49F6">
      <w:pPr>
        <w:pStyle w:val="ListParagraph"/>
        <w:spacing w:after="0" w:line="240" w:lineRule="auto"/>
        <w:jc w:val="both"/>
        <w:rPr>
          <w:sz w:val="20"/>
          <w:szCs w:val="20"/>
        </w:rPr>
      </w:pPr>
      <w:r w:rsidRPr="00EB0D8E">
        <w:rPr>
          <w:sz w:val="20"/>
          <w:szCs w:val="20"/>
        </w:rPr>
        <w:t>а) транспортные услуги: 314</w:t>
      </w:r>
      <w:r>
        <w:rPr>
          <w:sz w:val="20"/>
          <w:szCs w:val="20"/>
        </w:rPr>
        <w:t>,</w:t>
      </w:r>
      <w:r w:rsidRPr="00EB0D8E">
        <w:rPr>
          <w:sz w:val="20"/>
          <w:szCs w:val="20"/>
        </w:rPr>
        <w:t>710</w:t>
      </w:r>
      <w:r>
        <w:rPr>
          <w:sz w:val="20"/>
          <w:szCs w:val="20"/>
        </w:rPr>
        <w:t xml:space="preserve"> тыс.</w:t>
      </w:r>
      <w:r w:rsidRPr="00EB0D8E">
        <w:rPr>
          <w:sz w:val="20"/>
          <w:szCs w:val="20"/>
        </w:rPr>
        <w:t xml:space="preserve"> руб.</w:t>
      </w:r>
    </w:p>
    <w:p w:rsidR="00061799" w:rsidRPr="00EB0D8E" w:rsidRDefault="00061799" w:rsidP="00E34D53">
      <w:pPr>
        <w:pStyle w:val="ListParagraph"/>
        <w:spacing w:after="0" w:line="240" w:lineRule="auto"/>
        <w:jc w:val="both"/>
        <w:rPr>
          <w:sz w:val="20"/>
          <w:szCs w:val="20"/>
        </w:rPr>
      </w:pPr>
      <w:r w:rsidRPr="00EB0D8E">
        <w:rPr>
          <w:sz w:val="20"/>
          <w:szCs w:val="20"/>
        </w:rPr>
        <w:t>Причины перерасхода: в смету на 2013 г. были заложены тарифы 2012 г., в связи с тем, что не был согласован и утвержден тариф на содержание жилья с учетом роста цен, тогда как услуги подрядных организаций повысились не менее чем на 6%.</w:t>
      </w:r>
    </w:p>
    <w:p w:rsidR="00061799" w:rsidRPr="00EB0D8E" w:rsidRDefault="00061799" w:rsidP="00EB0D8E">
      <w:pPr>
        <w:pStyle w:val="ListParagraph"/>
        <w:spacing w:after="0"/>
        <w:rPr>
          <w:sz w:val="20"/>
          <w:szCs w:val="20"/>
        </w:rPr>
      </w:pPr>
      <w:r w:rsidRPr="00EB0D8E">
        <w:rPr>
          <w:sz w:val="20"/>
          <w:szCs w:val="20"/>
        </w:rPr>
        <w:t>К обслуживанию привлекалась следующая техника:</w:t>
      </w:r>
    </w:p>
    <w:tbl>
      <w:tblPr>
        <w:tblW w:w="1049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76"/>
        <w:gridCol w:w="1506"/>
        <w:gridCol w:w="972"/>
        <w:gridCol w:w="877"/>
        <w:gridCol w:w="3707"/>
        <w:gridCol w:w="2152"/>
      </w:tblGrid>
      <w:tr w:rsidR="00061799">
        <w:tc>
          <w:tcPr>
            <w:tcW w:w="1276" w:type="dxa"/>
          </w:tcPr>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Наименование автомобиля</w:t>
            </w:r>
          </w:p>
        </w:tc>
        <w:tc>
          <w:tcPr>
            <w:tcW w:w="1506" w:type="dxa"/>
          </w:tcPr>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Сумма стоимости</w:t>
            </w:r>
          </w:p>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1 час (руб.)</w:t>
            </w:r>
          </w:p>
        </w:tc>
        <w:tc>
          <w:tcPr>
            <w:tcW w:w="972" w:type="dxa"/>
          </w:tcPr>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Сумма</w:t>
            </w:r>
          </w:p>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(руб.)</w:t>
            </w:r>
          </w:p>
        </w:tc>
        <w:tc>
          <w:tcPr>
            <w:tcW w:w="877" w:type="dxa"/>
          </w:tcPr>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День/Час работы</w:t>
            </w:r>
          </w:p>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(час)</w:t>
            </w:r>
          </w:p>
        </w:tc>
        <w:tc>
          <w:tcPr>
            <w:tcW w:w="3707" w:type="dxa"/>
          </w:tcPr>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Наименование работ</w:t>
            </w:r>
          </w:p>
        </w:tc>
        <w:tc>
          <w:tcPr>
            <w:tcW w:w="2152" w:type="dxa"/>
          </w:tcPr>
          <w:p w:rsidR="00061799" w:rsidRPr="00053F9E" w:rsidRDefault="00061799" w:rsidP="00053F9E">
            <w:pPr>
              <w:pStyle w:val="ListParagraph"/>
              <w:spacing w:after="0" w:line="240" w:lineRule="auto"/>
              <w:ind w:left="0"/>
              <w:jc w:val="center"/>
              <w:rPr>
                <w:b/>
                <w:bCs/>
                <w:sz w:val="16"/>
                <w:szCs w:val="16"/>
              </w:rPr>
            </w:pPr>
            <w:r w:rsidRPr="00053F9E">
              <w:rPr>
                <w:b/>
                <w:bCs/>
                <w:sz w:val="16"/>
                <w:szCs w:val="16"/>
              </w:rPr>
              <w:t>Наименование организации</w:t>
            </w:r>
          </w:p>
        </w:tc>
      </w:tr>
      <w:tr w:rsidR="00061799">
        <w:tc>
          <w:tcPr>
            <w:tcW w:w="1276" w:type="dxa"/>
          </w:tcPr>
          <w:p w:rsidR="00061799" w:rsidRPr="00053F9E" w:rsidRDefault="00061799" w:rsidP="00053F9E">
            <w:pPr>
              <w:pStyle w:val="ListParagraph"/>
              <w:spacing w:after="0" w:line="240" w:lineRule="auto"/>
              <w:ind w:left="0"/>
              <w:rPr>
                <w:sz w:val="20"/>
                <w:szCs w:val="20"/>
              </w:rPr>
            </w:pPr>
            <w:r w:rsidRPr="00053F9E">
              <w:rPr>
                <w:sz w:val="20"/>
                <w:szCs w:val="20"/>
              </w:rPr>
              <w:t>газель</w:t>
            </w:r>
          </w:p>
        </w:tc>
        <w:tc>
          <w:tcPr>
            <w:tcW w:w="1506" w:type="dxa"/>
          </w:tcPr>
          <w:p w:rsidR="00061799" w:rsidRPr="00053F9E" w:rsidRDefault="00061799" w:rsidP="00053F9E">
            <w:pPr>
              <w:pStyle w:val="ListParagraph"/>
              <w:spacing w:after="0" w:line="240" w:lineRule="auto"/>
              <w:ind w:left="0"/>
              <w:rPr>
                <w:sz w:val="20"/>
                <w:szCs w:val="20"/>
              </w:rPr>
            </w:pPr>
            <w:r w:rsidRPr="00053F9E">
              <w:rPr>
                <w:sz w:val="20"/>
                <w:szCs w:val="20"/>
              </w:rPr>
              <w:t>400</w:t>
            </w:r>
          </w:p>
        </w:tc>
        <w:tc>
          <w:tcPr>
            <w:tcW w:w="972" w:type="dxa"/>
          </w:tcPr>
          <w:p w:rsidR="00061799" w:rsidRPr="00053F9E" w:rsidRDefault="00061799" w:rsidP="00053F9E">
            <w:pPr>
              <w:pStyle w:val="ListParagraph"/>
              <w:spacing w:after="0" w:line="240" w:lineRule="auto"/>
              <w:ind w:left="0"/>
              <w:rPr>
                <w:sz w:val="20"/>
                <w:szCs w:val="20"/>
              </w:rPr>
            </w:pPr>
            <w:r w:rsidRPr="00053F9E">
              <w:rPr>
                <w:sz w:val="20"/>
                <w:szCs w:val="20"/>
              </w:rPr>
              <w:t>41200</w:t>
            </w:r>
          </w:p>
        </w:tc>
        <w:tc>
          <w:tcPr>
            <w:tcW w:w="877"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103</w:t>
            </w:r>
          </w:p>
        </w:tc>
        <w:tc>
          <w:tcPr>
            <w:tcW w:w="3707" w:type="dxa"/>
          </w:tcPr>
          <w:p w:rsidR="00061799" w:rsidRPr="00053F9E" w:rsidRDefault="00061799" w:rsidP="00053F9E">
            <w:pPr>
              <w:pStyle w:val="ListParagraph"/>
              <w:spacing w:after="0" w:line="240" w:lineRule="auto"/>
              <w:ind w:left="0"/>
              <w:rPr>
                <w:sz w:val="20"/>
                <w:szCs w:val="20"/>
              </w:rPr>
            </w:pPr>
            <w:r w:rsidRPr="00053F9E">
              <w:rPr>
                <w:sz w:val="20"/>
                <w:szCs w:val="20"/>
              </w:rPr>
              <w:t>Завоз материала</w:t>
            </w:r>
          </w:p>
        </w:tc>
        <w:tc>
          <w:tcPr>
            <w:tcW w:w="2152" w:type="dxa"/>
          </w:tcPr>
          <w:p w:rsidR="00061799" w:rsidRPr="00053F9E" w:rsidRDefault="00061799" w:rsidP="00053F9E">
            <w:pPr>
              <w:pStyle w:val="ListParagraph"/>
              <w:spacing w:after="0" w:line="240" w:lineRule="auto"/>
              <w:ind w:left="0"/>
              <w:rPr>
                <w:sz w:val="20"/>
                <w:szCs w:val="20"/>
              </w:rPr>
            </w:pPr>
            <w:r w:rsidRPr="00053F9E">
              <w:rPr>
                <w:sz w:val="20"/>
                <w:szCs w:val="20"/>
              </w:rPr>
              <w:t>ООО «Горизонт»</w:t>
            </w:r>
          </w:p>
          <w:p w:rsidR="00061799" w:rsidRPr="00053F9E" w:rsidRDefault="00061799" w:rsidP="00053F9E">
            <w:pPr>
              <w:pStyle w:val="ListParagraph"/>
              <w:spacing w:after="0" w:line="240" w:lineRule="auto"/>
              <w:ind w:left="0"/>
              <w:rPr>
                <w:sz w:val="20"/>
                <w:szCs w:val="20"/>
              </w:rPr>
            </w:pPr>
            <w:r w:rsidRPr="00053F9E">
              <w:rPr>
                <w:sz w:val="20"/>
                <w:szCs w:val="20"/>
              </w:rPr>
              <w:t>И.П. Беленко В.Н.</w:t>
            </w:r>
          </w:p>
        </w:tc>
      </w:tr>
      <w:tr w:rsidR="00061799">
        <w:tc>
          <w:tcPr>
            <w:tcW w:w="1276" w:type="dxa"/>
          </w:tcPr>
          <w:p w:rsidR="00061799" w:rsidRPr="00053F9E" w:rsidRDefault="00061799" w:rsidP="00053F9E">
            <w:pPr>
              <w:pStyle w:val="ListParagraph"/>
              <w:spacing w:after="0" w:line="240" w:lineRule="auto"/>
              <w:ind w:left="0"/>
              <w:rPr>
                <w:sz w:val="20"/>
                <w:szCs w:val="20"/>
              </w:rPr>
            </w:pPr>
            <w:r w:rsidRPr="00053F9E">
              <w:rPr>
                <w:sz w:val="20"/>
                <w:szCs w:val="20"/>
              </w:rPr>
              <w:t>белорус</w:t>
            </w:r>
          </w:p>
        </w:tc>
        <w:tc>
          <w:tcPr>
            <w:tcW w:w="1506" w:type="dxa"/>
          </w:tcPr>
          <w:p w:rsidR="00061799" w:rsidRPr="00053F9E" w:rsidRDefault="00061799" w:rsidP="00053F9E">
            <w:pPr>
              <w:pStyle w:val="ListParagraph"/>
              <w:spacing w:after="0" w:line="240" w:lineRule="auto"/>
              <w:ind w:left="0"/>
              <w:rPr>
                <w:sz w:val="20"/>
                <w:szCs w:val="20"/>
              </w:rPr>
            </w:pPr>
            <w:r w:rsidRPr="00053F9E">
              <w:rPr>
                <w:sz w:val="20"/>
                <w:szCs w:val="20"/>
              </w:rPr>
              <w:t>1200</w:t>
            </w:r>
          </w:p>
        </w:tc>
        <w:tc>
          <w:tcPr>
            <w:tcW w:w="972" w:type="dxa"/>
          </w:tcPr>
          <w:p w:rsidR="00061799" w:rsidRPr="00053F9E" w:rsidRDefault="00061799" w:rsidP="00053F9E">
            <w:pPr>
              <w:pStyle w:val="ListParagraph"/>
              <w:spacing w:after="0" w:line="240" w:lineRule="auto"/>
              <w:ind w:left="0"/>
              <w:rPr>
                <w:sz w:val="20"/>
                <w:szCs w:val="20"/>
              </w:rPr>
            </w:pPr>
            <w:r w:rsidRPr="00053F9E">
              <w:rPr>
                <w:sz w:val="20"/>
                <w:szCs w:val="20"/>
              </w:rPr>
              <w:t>273110</w:t>
            </w:r>
          </w:p>
        </w:tc>
        <w:tc>
          <w:tcPr>
            <w:tcW w:w="877"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223</w:t>
            </w:r>
          </w:p>
        </w:tc>
        <w:tc>
          <w:tcPr>
            <w:tcW w:w="3707" w:type="dxa"/>
          </w:tcPr>
          <w:p w:rsidR="00061799" w:rsidRPr="00053F9E" w:rsidRDefault="00061799" w:rsidP="00053F9E">
            <w:pPr>
              <w:pStyle w:val="ListParagraph"/>
              <w:spacing w:after="0" w:line="240" w:lineRule="auto"/>
              <w:ind w:left="0"/>
              <w:rPr>
                <w:sz w:val="20"/>
                <w:szCs w:val="20"/>
              </w:rPr>
            </w:pPr>
            <w:r w:rsidRPr="00053F9E">
              <w:rPr>
                <w:sz w:val="20"/>
                <w:szCs w:val="20"/>
              </w:rPr>
              <w:t>Очистка дворовой территории</w:t>
            </w:r>
          </w:p>
        </w:tc>
        <w:tc>
          <w:tcPr>
            <w:tcW w:w="2152" w:type="dxa"/>
          </w:tcPr>
          <w:p w:rsidR="00061799" w:rsidRPr="00053F9E" w:rsidRDefault="00061799" w:rsidP="00053F9E">
            <w:pPr>
              <w:pStyle w:val="ListParagraph"/>
              <w:spacing w:after="0" w:line="240" w:lineRule="auto"/>
              <w:ind w:left="0"/>
              <w:rPr>
                <w:sz w:val="20"/>
                <w:szCs w:val="20"/>
              </w:rPr>
            </w:pPr>
            <w:r w:rsidRPr="00053F9E">
              <w:rPr>
                <w:sz w:val="20"/>
                <w:szCs w:val="20"/>
              </w:rPr>
              <w:t>«Орьспецстрой»</w:t>
            </w:r>
          </w:p>
        </w:tc>
      </w:tr>
      <w:tr w:rsidR="00061799">
        <w:tc>
          <w:tcPr>
            <w:tcW w:w="1276" w:type="dxa"/>
          </w:tcPr>
          <w:p w:rsidR="00061799" w:rsidRPr="00053F9E" w:rsidRDefault="00061799" w:rsidP="00053F9E">
            <w:pPr>
              <w:pStyle w:val="ListParagraph"/>
              <w:spacing w:after="0" w:line="240" w:lineRule="auto"/>
              <w:ind w:left="0"/>
              <w:rPr>
                <w:sz w:val="20"/>
                <w:szCs w:val="20"/>
              </w:rPr>
            </w:pPr>
            <w:r w:rsidRPr="00053F9E">
              <w:rPr>
                <w:sz w:val="20"/>
                <w:szCs w:val="20"/>
              </w:rPr>
              <w:t>погрузчик</w:t>
            </w:r>
          </w:p>
        </w:tc>
        <w:tc>
          <w:tcPr>
            <w:tcW w:w="1506" w:type="dxa"/>
          </w:tcPr>
          <w:p w:rsidR="00061799" w:rsidRPr="00053F9E" w:rsidRDefault="00061799" w:rsidP="00053F9E">
            <w:pPr>
              <w:pStyle w:val="ListParagraph"/>
              <w:spacing w:after="0" w:line="240" w:lineRule="auto"/>
              <w:ind w:left="0"/>
              <w:rPr>
                <w:sz w:val="20"/>
                <w:szCs w:val="20"/>
              </w:rPr>
            </w:pPr>
            <w:r w:rsidRPr="00053F9E">
              <w:rPr>
                <w:sz w:val="20"/>
                <w:szCs w:val="20"/>
              </w:rPr>
              <w:t>1300/1500</w:t>
            </w:r>
          </w:p>
        </w:tc>
        <w:tc>
          <w:tcPr>
            <w:tcW w:w="972" w:type="dxa"/>
          </w:tcPr>
          <w:p w:rsidR="00061799" w:rsidRPr="00053F9E" w:rsidRDefault="00061799" w:rsidP="00053F9E">
            <w:pPr>
              <w:pStyle w:val="ListParagraph"/>
              <w:spacing w:after="0" w:line="240" w:lineRule="auto"/>
              <w:ind w:left="0"/>
              <w:rPr>
                <w:sz w:val="20"/>
                <w:szCs w:val="20"/>
              </w:rPr>
            </w:pPr>
            <w:r w:rsidRPr="00053F9E">
              <w:rPr>
                <w:sz w:val="20"/>
                <w:szCs w:val="20"/>
              </w:rPr>
              <w:t>365650</w:t>
            </w:r>
          </w:p>
        </w:tc>
        <w:tc>
          <w:tcPr>
            <w:tcW w:w="877"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276,5</w:t>
            </w:r>
          </w:p>
        </w:tc>
        <w:tc>
          <w:tcPr>
            <w:tcW w:w="3707" w:type="dxa"/>
          </w:tcPr>
          <w:p w:rsidR="00061799" w:rsidRPr="00053F9E" w:rsidRDefault="00061799" w:rsidP="00053F9E">
            <w:pPr>
              <w:pStyle w:val="ListParagraph"/>
              <w:spacing w:after="0" w:line="240" w:lineRule="auto"/>
              <w:ind w:left="0"/>
              <w:rPr>
                <w:sz w:val="20"/>
                <w:szCs w:val="20"/>
              </w:rPr>
            </w:pPr>
            <w:r w:rsidRPr="00053F9E">
              <w:rPr>
                <w:sz w:val="20"/>
                <w:szCs w:val="20"/>
              </w:rPr>
              <w:t>Очистка дворовой территории, погрузка снега, сухих веток, бревен, с/м. по к/п, планировка ПГС, щебня, земли, перестановка и погрузка ж/б плит.</w:t>
            </w:r>
          </w:p>
        </w:tc>
        <w:tc>
          <w:tcPr>
            <w:tcW w:w="2152" w:type="dxa"/>
          </w:tcPr>
          <w:p w:rsidR="00061799" w:rsidRPr="00053F9E" w:rsidRDefault="00061799" w:rsidP="00053F9E">
            <w:pPr>
              <w:pStyle w:val="ListParagraph"/>
              <w:spacing w:after="0" w:line="240" w:lineRule="auto"/>
              <w:ind w:left="0"/>
              <w:rPr>
                <w:sz w:val="20"/>
                <w:szCs w:val="20"/>
              </w:rPr>
            </w:pPr>
            <w:r w:rsidRPr="00053F9E">
              <w:rPr>
                <w:sz w:val="20"/>
                <w:szCs w:val="20"/>
              </w:rPr>
              <w:t>«Орьспецстрой»;</w:t>
            </w:r>
          </w:p>
          <w:p w:rsidR="00061799" w:rsidRPr="00053F9E" w:rsidRDefault="00061799" w:rsidP="00053F9E">
            <w:pPr>
              <w:pStyle w:val="ListParagraph"/>
              <w:spacing w:after="0" w:line="240" w:lineRule="auto"/>
              <w:ind w:left="0"/>
              <w:rPr>
                <w:sz w:val="20"/>
                <w:szCs w:val="20"/>
              </w:rPr>
            </w:pPr>
            <w:r w:rsidRPr="00053F9E">
              <w:rPr>
                <w:sz w:val="20"/>
                <w:szCs w:val="20"/>
              </w:rPr>
              <w:t>ООО «Звено»</w:t>
            </w:r>
          </w:p>
        </w:tc>
      </w:tr>
      <w:tr w:rsidR="00061799">
        <w:tc>
          <w:tcPr>
            <w:tcW w:w="1276" w:type="dxa"/>
          </w:tcPr>
          <w:p w:rsidR="00061799" w:rsidRPr="00053F9E" w:rsidRDefault="00061799" w:rsidP="00053F9E">
            <w:pPr>
              <w:pStyle w:val="ListParagraph"/>
              <w:spacing w:after="0" w:line="240" w:lineRule="auto"/>
              <w:ind w:left="0"/>
              <w:rPr>
                <w:sz w:val="20"/>
                <w:szCs w:val="20"/>
              </w:rPr>
            </w:pPr>
            <w:r w:rsidRPr="00053F9E">
              <w:rPr>
                <w:sz w:val="20"/>
                <w:szCs w:val="20"/>
              </w:rPr>
              <w:t>КАМАЗ</w:t>
            </w:r>
          </w:p>
        </w:tc>
        <w:tc>
          <w:tcPr>
            <w:tcW w:w="1506" w:type="dxa"/>
          </w:tcPr>
          <w:p w:rsidR="00061799" w:rsidRPr="00053F9E" w:rsidRDefault="00061799" w:rsidP="00053F9E">
            <w:pPr>
              <w:pStyle w:val="ListParagraph"/>
              <w:spacing w:after="0" w:line="240" w:lineRule="auto"/>
              <w:ind w:left="0"/>
              <w:rPr>
                <w:sz w:val="20"/>
                <w:szCs w:val="20"/>
              </w:rPr>
            </w:pPr>
            <w:r w:rsidRPr="00053F9E">
              <w:rPr>
                <w:sz w:val="20"/>
                <w:szCs w:val="20"/>
              </w:rPr>
              <w:t>800/1200</w:t>
            </w:r>
          </w:p>
        </w:tc>
        <w:tc>
          <w:tcPr>
            <w:tcW w:w="972" w:type="dxa"/>
          </w:tcPr>
          <w:p w:rsidR="00061799" w:rsidRPr="00053F9E" w:rsidRDefault="00061799" w:rsidP="00053F9E">
            <w:pPr>
              <w:pStyle w:val="ListParagraph"/>
              <w:spacing w:after="0" w:line="240" w:lineRule="auto"/>
              <w:ind w:left="0"/>
              <w:rPr>
                <w:sz w:val="20"/>
                <w:szCs w:val="20"/>
              </w:rPr>
            </w:pPr>
            <w:r w:rsidRPr="00053F9E">
              <w:rPr>
                <w:sz w:val="20"/>
                <w:szCs w:val="20"/>
              </w:rPr>
              <w:t>405200</w:t>
            </w:r>
          </w:p>
        </w:tc>
        <w:tc>
          <w:tcPr>
            <w:tcW w:w="877"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414</w:t>
            </w:r>
          </w:p>
        </w:tc>
        <w:tc>
          <w:tcPr>
            <w:tcW w:w="3707" w:type="dxa"/>
          </w:tcPr>
          <w:p w:rsidR="00061799" w:rsidRPr="00053F9E" w:rsidRDefault="00061799" w:rsidP="00053F9E">
            <w:pPr>
              <w:pStyle w:val="ListParagraph"/>
              <w:spacing w:after="0" w:line="240" w:lineRule="auto"/>
              <w:ind w:left="0"/>
              <w:rPr>
                <w:sz w:val="20"/>
                <w:szCs w:val="20"/>
              </w:rPr>
            </w:pPr>
            <w:r w:rsidRPr="00053F9E">
              <w:rPr>
                <w:sz w:val="20"/>
                <w:szCs w:val="20"/>
              </w:rPr>
              <w:t>Вывоз с/м по к/п по ж/д, вывоз снега, сухих веток, бревен, побелка бордюров и деревьев</w:t>
            </w:r>
          </w:p>
        </w:tc>
        <w:tc>
          <w:tcPr>
            <w:tcW w:w="2152" w:type="dxa"/>
          </w:tcPr>
          <w:p w:rsidR="00061799" w:rsidRPr="00053F9E" w:rsidRDefault="00061799" w:rsidP="00053F9E">
            <w:pPr>
              <w:pStyle w:val="ListParagraph"/>
              <w:spacing w:after="0" w:line="240" w:lineRule="auto"/>
              <w:ind w:left="0"/>
              <w:rPr>
                <w:sz w:val="20"/>
                <w:szCs w:val="20"/>
              </w:rPr>
            </w:pPr>
            <w:r w:rsidRPr="00053F9E">
              <w:rPr>
                <w:sz w:val="20"/>
                <w:szCs w:val="20"/>
              </w:rPr>
              <w:t>«Орьспецстрой»; ООО «Звено»</w:t>
            </w:r>
          </w:p>
          <w:p w:rsidR="00061799" w:rsidRPr="00053F9E" w:rsidRDefault="00061799" w:rsidP="00053F9E">
            <w:pPr>
              <w:pStyle w:val="ListParagraph"/>
              <w:spacing w:after="0" w:line="240" w:lineRule="auto"/>
              <w:ind w:left="0"/>
              <w:rPr>
                <w:sz w:val="20"/>
                <w:szCs w:val="20"/>
              </w:rPr>
            </w:pPr>
            <w:r w:rsidRPr="00053F9E">
              <w:rPr>
                <w:sz w:val="20"/>
                <w:szCs w:val="20"/>
              </w:rPr>
              <w:t>ИП Осипов С.Б.</w:t>
            </w:r>
          </w:p>
        </w:tc>
      </w:tr>
      <w:tr w:rsidR="00061799">
        <w:tc>
          <w:tcPr>
            <w:tcW w:w="1276" w:type="dxa"/>
          </w:tcPr>
          <w:p w:rsidR="00061799" w:rsidRPr="00053F9E" w:rsidRDefault="00061799" w:rsidP="00053F9E">
            <w:pPr>
              <w:pStyle w:val="ListParagraph"/>
              <w:spacing w:after="0" w:line="240" w:lineRule="auto"/>
              <w:ind w:left="0"/>
              <w:rPr>
                <w:sz w:val="20"/>
                <w:szCs w:val="20"/>
              </w:rPr>
            </w:pPr>
            <w:r w:rsidRPr="00053F9E">
              <w:rPr>
                <w:sz w:val="20"/>
                <w:szCs w:val="20"/>
              </w:rPr>
              <w:t>вышка</w:t>
            </w:r>
          </w:p>
        </w:tc>
        <w:tc>
          <w:tcPr>
            <w:tcW w:w="1506" w:type="dxa"/>
          </w:tcPr>
          <w:p w:rsidR="00061799" w:rsidRPr="00053F9E" w:rsidRDefault="00061799" w:rsidP="00053F9E">
            <w:pPr>
              <w:pStyle w:val="ListParagraph"/>
              <w:spacing w:after="0" w:line="240" w:lineRule="auto"/>
              <w:ind w:left="0"/>
              <w:rPr>
                <w:sz w:val="20"/>
                <w:szCs w:val="20"/>
              </w:rPr>
            </w:pPr>
            <w:r w:rsidRPr="00053F9E">
              <w:rPr>
                <w:sz w:val="20"/>
                <w:szCs w:val="20"/>
              </w:rPr>
              <w:t>950/1200</w:t>
            </w:r>
          </w:p>
        </w:tc>
        <w:tc>
          <w:tcPr>
            <w:tcW w:w="972" w:type="dxa"/>
          </w:tcPr>
          <w:p w:rsidR="00061799" w:rsidRPr="00053F9E" w:rsidRDefault="00061799" w:rsidP="00053F9E">
            <w:pPr>
              <w:pStyle w:val="ListParagraph"/>
              <w:spacing w:after="0" w:line="240" w:lineRule="auto"/>
              <w:ind w:left="0"/>
              <w:rPr>
                <w:sz w:val="20"/>
                <w:szCs w:val="20"/>
              </w:rPr>
            </w:pPr>
            <w:r w:rsidRPr="00053F9E">
              <w:rPr>
                <w:sz w:val="20"/>
                <w:szCs w:val="20"/>
              </w:rPr>
              <w:t>312285</w:t>
            </w:r>
          </w:p>
        </w:tc>
        <w:tc>
          <w:tcPr>
            <w:tcW w:w="877"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280,5</w:t>
            </w:r>
          </w:p>
        </w:tc>
        <w:tc>
          <w:tcPr>
            <w:tcW w:w="3707" w:type="dxa"/>
          </w:tcPr>
          <w:p w:rsidR="00061799" w:rsidRPr="00053F9E" w:rsidRDefault="00061799" w:rsidP="00053F9E">
            <w:pPr>
              <w:pStyle w:val="ListParagraph"/>
              <w:spacing w:after="0" w:line="240" w:lineRule="auto"/>
              <w:ind w:left="0"/>
              <w:rPr>
                <w:sz w:val="20"/>
                <w:szCs w:val="20"/>
              </w:rPr>
            </w:pPr>
            <w:r w:rsidRPr="00053F9E">
              <w:rPr>
                <w:sz w:val="20"/>
                <w:szCs w:val="20"/>
              </w:rPr>
              <w:t>Очистка крыш от снега и сосулек, замена ламп ф/освещения, установка и разборка новогодней елки, опиловка деревьев, установка светильников, ремонт балконов, демонтаж отлива, установка снегозадержателей, ремонт фасада.</w:t>
            </w:r>
          </w:p>
        </w:tc>
        <w:tc>
          <w:tcPr>
            <w:tcW w:w="2152" w:type="dxa"/>
          </w:tcPr>
          <w:p w:rsidR="00061799" w:rsidRPr="00053F9E" w:rsidRDefault="00061799" w:rsidP="00053F9E">
            <w:pPr>
              <w:pStyle w:val="ListParagraph"/>
              <w:spacing w:after="0" w:line="240" w:lineRule="auto"/>
              <w:ind w:left="0"/>
              <w:rPr>
                <w:sz w:val="20"/>
                <w:szCs w:val="20"/>
              </w:rPr>
            </w:pPr>
            <w:r w:rsidRPr="00053F9E">
              <w:rPr>
                <w:sz w:val="20"/>
                <w:szCs w:val="20"/>
              </w:rPr>
              <w:t>ООО «Горизонт;</w:t>
            </w:r>
          </w:p>
          <w:p w:rsidR="00061799" w:rsidRPr="00053F9E" w:rsidRDefault="00061799" w:rsidP="00053F9E">
            <w:pPr>
              <w:pStyle w:val="ListParagraph"/>
              <w:spacing w:after="0" w:line="240" w:lineRule="auto"/>
              <w:ind w:left="0"/>
              <w:rPr>
                <w:sz w:val="20"/>
                <w:szCs w:val="20"/>
              </w:rPr>
            </w:pPr>
            <w:r w:rsidRPr="00053F9E">
              <w:rPr>
                <w:sz w:val="20"/>
                <w:szCs w:val="20"/>
              </w:rPr>
              <w:t>«Пневмоспецтехника»</w:t>
            </w:r>
          </w:p>
        </w:tc>
      </w:tr>
      <w:tr w:rsidR="00061799">
        <w:tc>
          <w:tcPr>
            <w:tcW w:w="1276" w:type="dxa"/>
          </w:tcPr>
          <w:p w:rsidR="00061799" w:rsidRPr="00053F9E" w:rsidRDefault="00061799" w:rsidP="00053F9E">
            <w:pPr>
              <w:pStyle w:val="ListParagraph"/>
              <w:spacing w:after="0" w:line="240" w:lineRule="auto"/>
              <w:ind w:left="0"/>
              <w:rPr>
                <w:sz w:val="20"/>
                <w:szCs w:val="20"/>
              </w:rPr>
            </w:pPr>
            <w:r w:rsidRPr="00053F9E">
              <w:rPr>
                <w:sz w:val="20"/>
                <w:szCs w:val="20"/>
              </w:rPr>
              <w:t>кран</w:t>
            </w:r>
          </w:p>
        </w:tc>
        <w:tc>
          <w:tcPr>
            <w:tcW w:w="1506" w:type="dxa"/>
          </w:tcPr>
          <w:p w:rsidR="00061799" w:rsidRPr="00053F9E" w:rsidRDefault="00061799" w:rsidP="00053F9E">
            <w:pPr>
              <w:pStyle w:val="ListParagraph"/>
              <w:spacing w:after="0" w:line="240" w:lineRule="auto"/>
              <w:ind w:left="0"/>
              <w:rPr>
                <w:sz w:val="20"/>
                <w:szCs w:val="20"/>
              </w:rPr>
            </w:pPr>
            <w:r w:rsidRPr="00053F9E">
              <w:rPr>
                <w:sz w:val="20"/>
                <w:szCs w:val="20"/>
              </w:rPr>
              <w:t>2000</w:t>
            </w:r>
          </w:p>
        </w:tc>
        <w:tc>
          <w:tcPr>
            <w:tcW w:w="972" w:type="dxa"/>
          </w:tcPr>
          <w:p w:rsidR="00061799" w:rsidRPr="00053F9E" w:rsidRDefault="00061799" w:rsidP="00053F9E">
            <w:pPr>
              <w:pStyle w:val="ListParagraph"/>
              <w:spacing w:after="0" w:line="240" w:lineRule="auto"/>
              <w:ind w:left="0"/>
              <w:rPr>
                <w:sz w:val="20"/>
                <w:szCs w:val="20"/>
              </w:rPr>
            </w:pPr>
            <w:r w:rsidRPr="00053F9E">
              <w:rPr>
                <w:sz w:val="20"/>
                <w:szCs w:val="20"/>
              </w:rPr>
              <w:t>6000</w:t>
            </w:r>
          </w:p>
        </w:tc>
        <w:tc>
          <w:tcPr>
            <w:tcW w:w="877"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w:t>
            </w:r>
          </w:p>
        </w:tc>
        <w:tc>
          <w:tcPr>
            <w:tcW w:w="3707" w:type="dxa"/>
          </w:tcPr>
          <w:p w:rsidR="00061799" w:rsidRPr="00053F9E" w:rsidRDefault="00061799" w:rsidP="00053F9E">
            <w:pPr>
              <w:pStyle w:val="ListParagraph"/>
              <w:spacing w:after="0" w:line="240" w:lineRule="auto"/>
              <w:ind w:left="0"/>
              <w:rPr>
                <w:sz w:val="20"/>
                <w:szCs w:val="20"/>
              </w:rPr>
            </w:pPr>
            <w:r w:rsidRPr="00053F9E">
              <w:rPr>
                <w:sz w:val="20"/>
                <w:szCs w:val="20"/>
              </w:rPr>
              <w:t>Переустановка и погрузка ж/б плит на к/площадке по пр. Дзержинского, 24</w:t>
            </w:r>
          </w:p>
        </w:tc>
        <w:tc>
          <w:tcPr>
            <w:tcW w:w="2152" w:type="dxa"/>
          </w:tcPr>
          <w:p w:rsidR="00061799" w:rsidRPr="00053F9E" w:rsidRDefault="00061799" w:rsidP="00053F9E">
            <w:pPr>
              <w:pStyle w:val="ListParagraph"/>
              <w:spacing w:after="0" w:line="240" w:lineRule="auto"/>
              <w:ind w:left="0"/>
              <w:rPr>
                <w:sz w:val="20"/>
                <w:szCs w:val="20"/>
              </w:rPr>
            </w:pPr>
            <w:r w:rsidRPr="00053F9E">
              <w:rPr>
                <w:sz w:val="20"/>
                <w:szCs w:val="20"/>
              </w:rPr>
              <w:t>«Орьспецстрой»</w:t>
            </w:r>
          </w:p>
          <w:p w:rsidR="00061799" w:rsidRPr="00053F9E" w:rsidRDefault="00061799" w:rsidP="00053F9E">
            <w:pPr>
              <w:pStyle w:val="ListParagraph"/>
              <w:spacing w:after="0" w:line="240" w:lineRule="auto"/>
              <w:ind w:left="0"/>
              <w:rPr>
                <w:sz w:val="20"/>
                <w:szCs w:val="20"/>
              </w:rPr>
            </w:pPr>
          </w:p>
        </w:tc>
      </w:tr>
      <w:tr w:rsidR="00061799">
        <w:tc>
          <w:tcPr>
            <w:tcW w:w="1276" w:type="dxa"/>
          </w:tcPr>
          <w:p w:rsidR="00061799" w:rsidRPr="00053F9E" w:rsidRDefault="00061799" w:rsidP="00053F9E">
            <w:pPr>
              <w:pStyle w:val="ListParagraph"/>
              <w:spacing w:after="0" w:line="240" w:lineRule="auto"/>
              <w:ind w:left="0"/>
              <w:rPr>
                <w:sz w:val="20"/>
                <w:szCs w:val="20"/>
              </w:rPr>
            </w:pPr>
            <w:r w:rsidRPr="00053F9E">
              <w:rPr>
                <w:sz w:val="20"/>
                <w:szCs w:val="20"/>
              </w:rPr>
              <w:t>Оплата услуг за 2012 г.</w:t>
            </w:r>
          </w:p>
        </w:tc>
        <w:tc>
          <w:tcPr>
            <w:tcW w:w="1506" w:type="dxa"/>
          </w:tcPr>
          <w:p w:rsidR="00061799" w:rsidRPr="00053F9E" w:rsidRDefault="00061799" w:rsidP="00053F9E">
            <w:pPr>
              <w:pStyle w:val="ListParagraph"/>
              <w:spacing w:after="0" w:line="240" w:lineRule="auto"/>
              <w:ind w:left="0"/>
              <w:rPr>
                <w:sz w:val="20"/>
                <w:szCs w:val="20"/>
              </w:rPr>
            </w:pPr>
          </w:p>
        </w:tc>
        <w:tc>
          <w:tcPr>
            <w:tcW w:w="972" w:type="dxa"/>
          </w:tcPr>
          <w:p w:rsidR="00061799" w:rsidRPr="00053F9E" w:rsidRDefault="00061799" w:rsidP="00053F9E">
            <w:pPr>
              <w:pStyle w:val="ListParagraph"/>
              <w:spacing w:after="0" w:line="240" w:lineRule="auto"/>
              <w:ind w:left="0"/>
              <w:rPr>
                <w:sz w:val="20"/>
                <w:szCs w:val="20"/>
              </w:rPr>
            </w:pPr>
            <w:r w:rsidRPr="00053F9E">
              <w:rPr>
                <w:sz w:val="20"/>
                <w:szCs w:val="20"/>
              </w:rPr>
              <w:t>23265</w:t>
            </w:r>
          </w:p>
        </w:tc>
        <w:tc>
          <w:tcPr>
            <w:tcW w:w="877" w:type="dxa"/>
          </w:tcPr>
          <w:p w:rsidR="00061799" w:rsidRPr="00053F9E" w:rsidRDefault="00061799" w:rsidP="00053F9E">
            <w:pPr>
              <w:pStyle w:val="ListParagraph"/>
              <w:spacing w:after="0" w:line="240" w:lineRule="auto"/>
              <w:ind w:left="0"/>
              <w:rPr>
                <w:sz w:val="20"/>
                <w:szCs w:val="20"/>
              </w:rPr>
            </w:pPr>
          </w:p>
        </w:tc>
        <w:tc>
          <w:tcPr>
            <w:tcW w:w="3707" w:type="dxa"/>
          </w:tcPr>
          <w:p w:rsidR="00061799" w:rsidRPr="00053F9E" w:rsidRDefault="00061799" w:rsidP="00053F9E">
            <w:pPr>
              <w:pStyle w:val="ListParagraph"/>
              <w:spacing w:after="0" w:line="240" w:lineRule="auto"/>
              <w:ind w:left="0"/>
              <w:rPr>
                <w:sz w:val="20"/>
                <w:szCs w:val="20"/>
              </w:rPr>
            </w:pPr>
          </w:p>
        </w:tc>
        <w:tc>
          <w:tcPr>
            <w:tcW w:w="2152" w:type="dxa"/>
          </w:tcPr>
          <w:p w:rsidR="00061799" w:rsidRPr="00053F9E" w:rsidRDefault="00061799" w:rsidP="00053F9E">
            <w:pPr>
              <w:pStyle w:val="ListParagraph"/>
              <w:spacing w:after="0" w:line="240" w:lineRule="auto"/>
              <w:ind w:left="0"/>
              <w:rPr>
                <w:sz w:val="20"/>
                <w:szCs w:val="20"/>
              </w:rPr>
            </w:pPr>
          </w:p>
        </w:tc>
      </w:tr>
    </w:tbl>
    <w:p w:rsidR="00061799" w:rsidRPr="000F2247" w:rsidRDefault="00061799" w:rsidP="000F2247">
      <w:pPr>
        <w:spacing w:after="0"/>
        <w:jc w:val="both"/>
        <w:rPr>
          <w:sz w:val="20"/>
          <w:szCs w:val="20"/>
        </w:rPr>
      </w:pPr>
      <w:r>
        <w:rPr>
          <w:sz w:val="20"/>
          <w:szCs w:val="20"/>
        </w:rPr>
        <w:t xml:space="preserve">             </w:t>
      </w:r>
      <w:r w:rsidRPr="000F2247">
        <w:rPr>
          <w:sz w:val="20"/>
          <w:szCs w:val="20"/>
        </w:rPr>
        <w:t>б) вывоз мусора – 549</w:t>
      </w:r>
      <w:r>
        <w:rPr>
          <w:sz w:val="20"/>
          <w:szCs w:val="20"/>
        </w:rPr>
        <w:t>,</w:t>
      </w:r>
      <w:r w:rsidRPr="000F2247">
        <w:rPr>
          <w:sz w:val="20"/>
          <w:szCs w:val="20"/>
        </w:rPr>
        <w:t>703</w:t>
      </w:r>
      <w:r>
        <w:rPr>
          <w:sz w:val="20"/>
          <w:szCs w:val="20"/>
        </w:rPr>
        <w:t xml:space="preserve"> тыс.</w:t>
      </w:r>
      <w:r w:rsidRPr="000F2247">
        <w:rPr>
          <w:sz w:val="20"/>
          <w:szCs w:val="20"/>
        </w:rPr>
        <w:t xml:space="preserve"> руб.</w:t>
      </w:r>
    </w:p>
    <w:p w:rsidR="00061799" w:rsidRPr="00EB0D8E" w:rsidRDefault="00061799" w:rsidP="006F49F6">
      <w:pPr>
        <w:pStyle w:val="ListParagraph"/>
        <w:spacing w:after="0" w:line="240" w:lineRule="auto"/>
        <w:jc w:val="both"/>
        <w:rPr>
          <w:sz w:val="20"/>
          <w:szCs w:val="20"/>
        </w:rPr>
      </w:pPr>
      <w:r w:rsidRPr="00EB0D8E">
        <w:rPr>
          <w:sz w:val="20"/>
          <w:szCs w:val="20"/>
        </w:rPr>
        <w:t>Перерасход образовался за счет увеличения стоимости 1 м3 мусора на 15%, вместо запланированных 6% и увеличения стоимости талонов по складированию на горсвалке на 30,3%.</w:t>
      </w:r>
    </w:p>
    <w:p w:rsidR="00061799" w:rsidRPr="00EB0D8E" w:rsidRDefault="00061799" w:rsidP="006F49F6">
      <w:pPr>
        <w:pStyle w:val="ListParagraph"/>
        <w:spacing w:after="0" w:line="240" w:lineRule="auto"/>
        <w:jc w:val="both"/>
        <w:rPr>
          <w:sz w:val="20"/>
          <w:szCs w:val="20"/>
        </w:rPr>
      </w:pPr>
      <w:r w:rsidRPr="00EB0D8E">
        <w:rPr>
          <w:sz w:val="20"/>
          <w:szCs w:val="20"/>
          <w:lang w:val="en-US"/>
        </w:rPr>
        <w:t>III</w:t>
      </w:r>
      <w:r w:rsidRPr="00EB0D8E">
        <w:rPr>
          <w:sz w:val="20"/>
          <w:szCs w:val="20"/>
        </w:rPr>
        <w:t>. Общехозяйственные расходы в целом – 1442</w:t>
      </w:r>
      <w:r>
        <w:rPr>
          <w:sz w:val="20"/>
          <w:szCs w:val="20"/>
        </w:rPr>
        <w:t>,</w:t>
      </w:r>
      <w:r w:rsidRPr="00EB0D8E">
        <w:rPr>
          <w:sz w:val="20"/>
          <w:szCs w:val="20"/>
        </w:rPr>
        <w:t>140</w:t>
      </w:r>
      <w:r>
        <w:rPr>
          <w:sz w:val="20"/>
          <w:szCs w:val="20"/>
        </w:rPr>
        <w:t xml:space="preserve"> тыс.</w:t>
      </w:r>
      <w:r w:rsidRPr="00EB0D8E">
        <w:rPr>
          <w:sz w:val="20"/>
          <w:szCs w:val="20"/>
        </w:rPr>
        <w:t xml:space="preserve"> руб.</w:t>
      </w:r>
    </w:p>
    <w:p w:rsidR="00061799" w:rsidRPr="00EB0D8E" w:rsidRDefault="00061799" w:rsidP="006F49F6">
      <w:pPr>
        <w:pStyle w:val="ListParagraph"/>
        <w:spacing w:after="0" w:line="240" w:lineRule="auto"/>
        <w:jc w:val="both"/>
        <w:rPr>
          <w:sz w:val="20"/>
          <w:szCs w:val="20"/>
        </w:rPr>
      </w:pPr>
      <w:r w:rsidRPr="00EB0D8E">
        <w:rPr>
          <w:sz w:val="20"/>
          <w:szCs w:val="20"/>
        </w:rPr>
        <w:t>а) Перерасход по статье «Содержание административного помещения» произошел за счет повышения арендной платы на 260,4% (комитет по имуществу) и повышения стоимости коммунальных услуг: 23%.</w:t>
      </w:r>
    </w:p>
    <w:p w:rsidR="00061799" w:rsidRPr="00EB0D8E" w:rsidRDefault="00061799" w:rsidP="006F49F6">
      <w:pPr>
        <w:pStyle w:val="ListParagraph"/>
        <w:spacing w:after="0" w:line="240" w:lineRule="auto"/>
        <w:jc w:val="both"/>
        <w:rPr>
          <w:sz w:val="20"/>
          <w:szCs w:val="20"/>
        </w:rPr>
      </w:pPr>
      <w:r w:rsidRPr="00EB0D8E">
        <w:rPr>
          <w:sz w:val="20"/>
          <w:szCs w:val="20"/>
        </w:rPr>
        <w:t>б)  Перерасход по воде составил – 786</w:t>
      </w:r>
      <w:r>
        <w:rPr>
          <w:sz w:val="20"/>
          <w:szCs w:val="20"/>
        </w:rPr>
        <w:t>,</w:t>
      </w:r>
      <w:r w:rsidRPr="00EB0D8E">
        <w:rPr>
          <w:sz w:val="20"/>
          <w:szCs w:val="20"/>
        </w:rPr>
        <w:t>142</w:t>
      </w:r>
      <w:r>
        <w:rPr>
          <w:sz w:val="20"/>
          <w:szCs w:val="20"/>
        </w:rPr>
        <w:t xml:space="preserve"> тыс.</w:t>
      </w:r>
      <w:r w:rsidRPr="00EB0D8E">
        <w:rPr>
          <w:sz w:val="20"/>
          <w:szCs w:val="20"/>
        </w:rPr>
        <w:t xml:space="preserve"> р</w:t>
      </w:r>
      <w:r>
        <w:rPr>
          <w:sz w:val="20"/>
          <w:szCs w:val="20"/>
        </w:rPr>
        <w:t>уб. из-за несвоевременной оплаты</w:t>
      </w:r>
      <w:r w:rsidRPr="00EB0D8E">
        <w:rPr>
          <w:sz w:val="20"/>
          <w:szCs w:val="20"/>
        </w:rPr>
        <w:t xml:space="preserve"> жителями.</w:t>
      </w:r>
    </w:p>
    <w:p w:rsidR="00061799" w:rsidRPr="00EB0D8E" w:rsidRDefault="00061799" w:rsidP="006F49F6">
      <w:pPr>
        <w:pStyle w:val="ListParagraph"/>
        <w:spacing w:after="0" w:line="240" w:lineRule="auto"/>
        <w:jc w:val="both"/>
        <w:rPr>
          <w:sz w:val="20"/>
          <w:szCs w:val="20"/>
        </w:rPr>
      </w:pPr>
      <w:r w:rsidRPr="00EB0D8E">
        <w:rPr>
          <w:sz w:val="20"/>
          <w:szCs w:val="20"/>
        </w:rPr>
        <w:t>в) незапланированные поверочные работы теплосчетчиков – 213</w:t>
      </w:r>
      <w:r>
        <w:rPr>
          <w:sz w:val="20"/>
          <w:szCs w:val="20"/>
        </w:rPr>
        <w:t>,</w:t>
      </w:r>
      <w:r w:rsidRPr="00EB0D8E">
        <w:rPr>
          <w:sz w:val="20"/>
          <w:szCs w:val="20"/>
        </w:rPr>
        <w:t>636</w:t>
      </w:r>
      <w:r>
        <w:rPr>
          <w:sz w:val="20"/>
          <w:szCs w:val="20"/>
        </w:rPr>
        <w:t xml:space="preserve"> тыс.</w:t>
      </w:r>
      <w:r w:rsidRPr="00EB0D8E">
        <w:rPr>
          <w:sz w:val="20"/>
          <w:szCs w:val="20"/>
        </w:rPr>
        <w:t xml:space="preserve"> руб. </w:t>
      </w:r>
    </w:p>
    <w:p w:rsidR="00061799" w:rsidRPr="00EB0D8E" w:rsidRDefault="00061799" w:rsidP="006F49F6">
      <w:pPr>
        <w:pStyle w:val="ListParagraph"/>
        <w:spacing w:after="0" w:line="240" w:lineRule="auto"/>
        <w:jc w:val="both"/>
        <w:rPr>
          <w:sz w:val="20"/>
          <w:szCs w:val="20"/>
        </w:rPr>
      </w:pPr>
      <w:r w:rsidRPr="00EB0D8E">
        <w:rPr>
          <w:sz w:val="20"/>
          <w:szCs w:val="20"/>
        </w:rPr>
        <w:t>г)  Перерасход по прочим расходам: 302</w:t>
      </w:r>
      <w:r>
        <w:rPr>
          <w:sz w:val="20"/>
          <w:szCs w:val="20"/>
        </w:rPr>
        <w:t>,</w:t>
      </w:r>
      <w:r w:rsidRPr="00EB0D8E">
        <w:rPr>
          <w:sz w:val="20"/>
          <w:szCs w:val="20"/>
        </w:rPr>
        <w:t>719</w:t>
      </w:r>
      <w:r>
        <w:rPr>
          <w:sz w:val="20"/>
          <w:szCs w:val="20"/>
        </w:rPr>
        <w:t xml:space="preserve"> тыс.</w:t>
      </w:r>
      <w:r w:rsidRPr="00EB0D8E">
        <w:rPr>
          <w:sz w:val="20"/>
          <w:szCs w:val="20"/>
        </w:rPr>
        <w:t xml:space="preserve"> руб.</w:t>
      </w:r>
    </w:p>
    <w:p w:rsidR="00061799" w:rsidRPr="00EB0D8E" w:rsidRDefault="00061799" w:rsidP="008D2E58">
      <w:pPr>
        <w:pStyle w:val="ListParagraph"/>
        <w:spacing w:after="0"/>
        <w:jc w:val="both"/>
        <w:rPr>
          <w:sz w:val="20"/>
          <w:szCs w:val="20"/>
        </w:rPr>
      </w:pPr>
      <w:r w:rsidRPr="00EB0D8E">
        <w:rPr>
          <w:sz w:val="20"/>
          <w:szCs w:val="20"/>
        </w:rPr>
        <w:t>В состав прочих расходов входят следующие статьи: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6"/>
        <w:gridCol w:w="5094"/>
        <w:gridCol w:w="2951"/>
      </w:tblGrid>
      <w:tr w:rsidR="00061799">
        <w:tc>
          <w:tcPr>
            <w:tcW w:w="806"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п.п.</w:t>
            </w:r>
          </w:p>
        </w:tc>
        <w:tc>
          <w:tcPr>
            <w:tcW w:w="509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Наименование услуг</w:t>
            </w:r>
          </w:p>
        </w:tc>
        <w:tc>
          <w:tcPr>
            <w:tcW w:w="2951"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Сумма</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(руб.)</w:t>
            </w:r>
          </w:p>
        </w:tc>
      </w:tr>
      <w:tr w:rsidR="00061799">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Оплата услуг долговому агентству за 12 мес.</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356846</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Вызов инженера с ООО «Оренбург Водоканал» по опломбировке счетчиков ХВС на хоз.нужды (полив)</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25100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«Восток» снятие показаний эл.приборов учета ХВС</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3500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 банка за перечисление квартплаты</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416746</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Чествование с днем коммунальщика</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4400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Техинвентаризации присторойки</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10052</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Ремонтэл/двиготеля водянного насоса</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1750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Ремонт инструментов</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8880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Изготовление ключей домофона</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2000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Диагностика прибора учета ХВС пр. Дзержинского, 22</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1441</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Оформление шарами на празднике цветов</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4500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Проверка сметы пр. Дзержинского, 24</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4004</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Страхование офиса</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3000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Изготовление штампов</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1300</w:t>
            </w:r>
          </w:p>
        </w:tc>
      </w:tr>
      <w:tr w:rsidR="00061799" w:rsidRPr="00BD095C">
        <w:tc>
          <w:tcPr>
            <w:tcW w:w="80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w:t>
            </w:r>
          </w:p>
        </w:tc>
        <w:tc>
          <w:tcPr>
            <w:tcW w:w="5094"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Проведение новогодней елки</w:t>
            </w:r>
          </w:p>
        </w:tc>
        <w:tc>
          <w:tcPr>
            <w:tcW w:w="2951"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18100</w:t>
            </w:r>
          </w:p>
        </w:tc>
      </w:tr>
      <w:tr w:rsidR="00061799" w:rsidRPr="00BD095C">
        <w:tc>
          <w:tcPr>
            <w:tcW w:w="806" w:type="dxa"/>
          </w:tcPr>
          <w:p w:rsidR="00061799" w:rsidRPr="00053F9E" w:rsidRDefault="00061799" w:rsidP="00053F9E">
            <w:pPr>
              <w:pStyle w:val="ListParagraph"/>
              <w:spacing w:after="0" w:line="240" w:lineRule="auto"/>
              <w:ind w:left="0"/>
              <w:jc w:val="both"/>
              <w:rPr>
                <w:sz w:val="20"/>
                <w:szCs w:val="20"/>
              </w:rPr>
            </w:pPr>
          </w:p>
        </w:tc>
        <w:tc>
          <w:tcPr>
            <w:tcW w:w="5094" w:type="dxa"/>
          </w:tcPr>
          <w:p w:rsidR="00061799" w:rsidRPr="00053F9E" w:rsidRDefault="00061799" w:rsidP="00053F9E">
            <w:pPr>
              <w:pStyle w:val="ListParagraph"/>
              <w:spacing w:after="0" w:line="240" w:lineRule="auto"/>
              <w:ind w:left="0"/>
              <w:jc w:val="both"/>
              <w:rPr>
                <w:b/>
                <w:bCs/>
                <w:sz w:val="20"/>
                <w:szCs w:val="20"/>
              </w:rPr>
            </w:pPr>
            <w:r w:rsidRPr="00053F9E">
              <w:rPr>
                <w:b/>
                <w:bCs/>
                <w:sz w:val="20"/>
                <w:szCs w:val="20"/>
              </w:rPr>
              <w:t xml:space="preserve">                                                                        ИТОГО:</w:t>
            </w:r>
          </w:p>
        </w:tc>
        <w:tc>
          <w:tcPr>
            <w:tcW w:w="2951"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861619</w:t>
            </w:r>
          </w:p>
        </w:tc>
      </w:tr>
    </w:tbl>
    <w:p w:rsidR="00061799" w:rsidRPr="00DB7B8B" w:rsidRDefault="00061799" w:rsidP="00DB7B8B">
      <w:pPr>
        <w:spacing w:after="0"/>
        <w:jc w:val="both"/>
        <w:rPr>
          <w:sz w:val="24"/>
          <w:szCs w:val="24"/>
        </w:rPr>
      </w:pPr>
    </w:p>
    <w:p w:rsidR="00061799" w:rsidRPr="00EB0D8E" w:rsidRDefault="00061799" w:rsidP="006F49F6">
      <w:pPr>
        <w:pStyle w:val="ListParagraph"/>
        <w:spacing w:after="0" w:line="240" w:lineRule="auto"/>
        <w:jc w:val="both"/>
        <w:rPr>
          <w:sz w:val="20"/>
          <w:szCs w:val="20"/>
        </w:rPr>
      </w:pPr>
      <w:r w:rsidRPr="00EB0D8E">
        <w:rPr>
          <w:sz w:val="20"/>
          <w:szCs w:val="20"/>
        </w:rPr>
        <w:t xml:space="preserve">      В затраты по содержанию также включены фактические затраты по содержанию спортивного корта находящегося на балансе УЖКХ г. Оренбурга на общую сумму: 54</w:t>
      </w:r>
      <w:r>
        <w:rPr>
          <w:sz w:val="20"/>
          <w:szCs w:val="20"/>
        </w:rPr>
        <w:t>,</w:t>
      </w:r>
      <w:r w:rsidRPr="00EB0D8E">
        <w:rPr>
          <w:sz w:val="20"/>
          <w:szCs w:val="20"/>
        </w:rPr>
        <w:t>274</w:t>
      </w:r>
      <w:r>
        <w:rPr>
          <w:sz w:val="20"/>
          <w:szCs w:val="20"/>
        </w:rPr>
        <w:t xml:space="preserve"> тыс.</w:t>
      </w:r>
      <w:r w:rsidRPr="00EB0D8E">
        <w:rPr>
          <w:sz w:val="20"/>
          <w:szCs w:val="20"/>
        </w:rPr>
        <w:t xml:space="preserve"> руб. (заработная плата</w:t>
      </w:r>
      <w:r>
        <w:rPr>
          <w:sz w:val="20"/>
          <w:szCs w:val="20"/>
        </w:rPr>
        <w:t>, налоги,</w:t>
      </w:r>
      <w:r w:rsidRPr="00EB0D8E">
        <w:rPr>
          <w:sz w:val="20"/>
          <w:szCs w:val="20"/>
        </w:rPr>
        <w:t xml:space="preserve"> бензин для снегоуборочного агрегата и вода).</w:t>
      </w:r>
    </w:p>
    <w:p w:rsidR="00061799" w:rsidRPr="00EB0D8E" w:rsidRDefault="00061799" w:rsidP="006F49F6">
      <w:pPr>
        <w:pStyle w:val="ListParagraph"/>
        <w:spacing w:after="0" w:line="240" w:lineRule="auto"/>
        <w:jc w:val="both"/>
        <w:rPr>
          <w:sz w:val="20"/>
          <w:szCs w:val="20"/>
        </w:rPr>
      </w:pPr>
      <w:r w:rsidRPr="00EB0D8E">
        <w:rPr>
          <w:sz w:val="20"/>
          <w:szCs w:val="20"/>
        </w:rPr>
        <w:t xml:space="preserve">     Исполнение сметы доходов и расходов по капитальному ремонту на 2013 г. характеризуется следующими данными:</w:t>
      </w:r>
    </w:p>
    <w:p w:rsidR="00061799" w:rsidRPr="00EB0D8E" w:rsidRDefault="00061799" w:rsidP="006F49F6">
      <w:pPr>
        <w:pStyle w:val="ListParagraph"/>
        <w:spacing w:after="0" w:line="240" w:lineRule="auto"/>
        <w:jc w:val="both"/>
        <w:rPr>
          <w:sz w:val="20"/>
          <w:szCs w:val="20"/>
        </w:rPr>
      </w:pPr>
      <w:r w:rsidRPr="00EB0D8E">
        <w:rPr>
          <w:sz w:val="20"/>
          <w:szCs w:val="20"/>
        </w:rPr>
        <w:t>Тариф: 5,15 с 1 м2</w:t>
      </w:r>
    </w:p>
    <w:p w:rsidR="00061799" w:rsidRPr="00EB0D8E" w:rsidRDefault="00061799" w:rsidP="006F49F6">
      <w:pPr>
        <w:pStyle w:val="ListParagraph"/>
        <w:spacing w:after="0" w:line="240" w:lineRule="auto"/>
        <w:jc w:val="both"/>
        <w:rPr>
          <w:sz w:val="20"/>
          <w:szCs w:val="20"/>
        </w:rPr>
      </w:pPr>
      <w:r w:rsidRPr="00EB0D8E">
        <w:rPr>
          <w:sz w:val="20"/>
          <w:szCs w:val="20"/>
        </w:rPr>
        <w:t>Годовой сбор составляет: 6320,9 тыс. руб.</w:t>
      </w:r>
    </w:p>
    <w:p w:rsidR="00061799" w:rsidRPr="00EB0D8E" w:rsidRDefault="00061799" w:rsidP="006F49F6">
      <w:pPr>
        <w:pStyle w:val="ListParagraph"/>
        <w:spacing w:after="0" w:line="240" w:lineRule="auto"/>
        <w:jc w:val="both"/>
        <w:rPr>
          <w:sz w:val="20"/>
          <w:szCs w:val="20"/>
        </w:rPr>
      </w:pPr>
      <w:r w:rsidRPr="00EB0D8E">
        <w:rPr>
          <w:sz w:val="20"/>
          <w:szCs w:val="20"/>
        </w:rPr>
        <w:t>Найм:  7,4% составляет: 467,75 тыс. руб. 6320,90 тыс. руб.= 5853,15 тыс. руб.- план капитальный ремонт.</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92"/>
        <w:gridCol w:w="876"/>
        <w:gridCol w:w="992"/>
        <w:gridCol w:w="993"/>
        <w:gridCol w:w="1099"/>
      </w:tblGrid>
      <w:tr w:rsidR="00061799">
        <w:trPr>
          <w:trHeight w:val="213"/>
        </w:trPr>
        <w:tc>
          <w:tcPr>
            <w:tcW w:w="4892" w:type="dxa"/>
            <w:vMerge w:val="restart"/>
          </w:tcPr>
          <w:p w:rsidR="00061799" w:rsidRPr="00053F9E" w:rsidRDefault="00061799" w:rsidP="00053F9E">
            <w:pPr>
              <w:pStyle w:val="ListParagraph"/>
              <w:spacing w:after="0" w:line="240" w:lineRule="auto"/>
              <w:ind w:left="0"/>
              <w:jc w:val="both"/>
              <w:rPr>
                <w:sz w:val="20"/>
                <w:szCs w:val="20"/>
              </w:rPr>
            </w:pPr>
          </w:p>
        </w:tc>
        <w:tc>
          <w:tcPr>
            <w:tcW w:w="2860" w:type="dxa"/>
            <w:gridSpan w:val="3"/>
          </w:tcPr>
          <w:p w:rsidR="00061799" w:rsidRPr="00053F9E" w:rsidRDefault="00061799" w:rsidP="00053F9E">
            <w:pPr>
              <w:pStyle w:val="ListParagraph"/>
              <w:spacing w:after="0" w:line="240" w:lineRule="auto"/>
              <w:ind w:left="0"/>
              <w:jc w:val="center"/>
              <w:rPr>
                <w:sz w:val="20"/>
                <w:szCs w:val="20"/>
              </w:rPr>
            </w:pPr>
            <w:r w:rsidRPr="00053F9E">
              <w:rPr>
                <w:sz w:val="20"/>
                <w:szCs w:val="20"/>
                <w:lang w:val="en-US"/>
              </w:rPr>
              <w:t xml:space="preserve">IY </w:t>
            </w:r>
            <w:r w:rsidRPr="00053F9E">
              <w:rPr>
                <w:sz w:val="20"/>
                <w:szCs w:val="20"/>
              </w:rPr>
              <w:t>квартал</w:t>
            </w:r>
          </w:p>
        </w:tc>
        <w:tc>
          <w:tcPr>
            <w:tcW w:w="1099" w:type="dxa"/>
            <w:vMerge w:val="restart"/>
          </w:tcPr>
          <w:p w:rsidR="00061799" w:rsidRPr="00053F9E" w:rsidRDefault="00061799" w:rsidP="00053F9E">
            <w:pPr>
              <w:pStyle w:val="ListParagraph"/>
              <w:spacing w:after="0" w:line="240" w:lineRule="auto"/>
              <w:ind w:left="0"/>
              <w:jc w:val="both"/>
              <w:rPr>
                <w:sz w:val="20"/>
                <w:szCs w:val="20"/>
              </w:rPr>
            </w:pPr>
            <w:r w:rsidRPr="00053F9E">
              <w:rPr>
                <w:sz w:val="20"/>
                <w:szCs w:val="20"/>
              </w:rPr>
              <w:t>(+,-)</w:t>
            </w:r>
          </w:p>
          <w:p w:rsidR="00061799" w:rsidRPr="00053F9E" w:rsidRDefault="00061799" w:rsidP="00053F9E">
            <w:pPr>
              <w:pStyle w:val="ListParagraph"/>
              <w:spacing w:after="0" w:line="240" w:lineRule="auto"/>
              <w:ind w:left="0"/>
              <w:jc w:val="both"/>
              <w:rPr>
                <w:sz w:val="20"/>
                <w:szCs w:val="20"/>
              </w:rPr>
            </w:pPr>
            <w:r w:rsidRPr="00053F9E">
              <w:rPr>
                <w:sz w:val="20"/>
                <w:szCs w:val="20"/>
              </w:rPr>
              <w:t>(тыс. руб.)</w:t>
            </w:r>
          </w:p>
        </w:tc>
      </w:tr>
      <w:tr w:rsidR="00061799">
        <w:trPr>
          <w:trHeight w:val="341"/>
        </w:trPr>
        <w:tc>
          <w:tcPr>
            <w:tcW w:w="4892" w:type="dxa"/>
            <w:vMerge/>
          </w:tcPr>
          <w:p w:rsidR="00061799" w:rsidRPr="00053F9E" w:rsidRDefault="00061799" w:rsidP="00053F9E">
            <w:pPr>
              <w:pStyle w:val="ListParagraph"/>
              <w:spacing w:after="0" w:line="240" w:lineRule="auto"/>
              <w:ind w:left="0"/>
              <w:jc w:val="both"/>
              <w:rPr>
                <w:sz w:val="20"/>
                <w:szCs w:val="20"/>
              </w:rPr>
            </w:pPr>
          </w:p>
        </w:tc>
        <w:tc>
          <w:tcPr>
            <w:tcW w:w="875"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план</w:t>
            </w:r>
          </w:p>
        </w:tc>
        <w:tc>
          <w:tcPr>
            <w:tcW w:w="992"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факт</w:t>
            </w:r>
          </w:p>
        </w:tc>
        <w:tc>
          <w:tcPr>
            <w:tcW w:w="993"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w:t>
            </w:r>
          </w:p>
        </w:tc>
        <w:tc>
          <w:tcPr>
            <w:tcW w:w="1099" w:type="dxa"/>
            <w:vMerge/>
            <w:vAlign w:val="center"/>
          </w:tcPr>
          <w:p w:rsidR="00061799" w:rsidRPr="00053F9E" w:rsidRDefault="00061799" w:rsidP="00053F9E">
            <w:pPr>
              <w:pStyle w:val="ListParagraph"/>
              <w:spacing w:after="0" w:line="240" w:lineRule="auto"/>
              <w:ind w:left="0"/>
              <w:jc w:val="center"/>
              <w:rPr>
                <w:sz w:val="20"/>
                <w:szCs w:val="20"/>
              </w:rPr>
            </w:pPr>
          </w:p>
        </w:tc>
      </w:tr>
      <w:tr w:rsidR="00061799">
        <w:tc>
          <w:tcPr>
            <w:tcW w:w="4892" w:type="dxa"/>
          </w:tcPr>
          <w:p w:rsidR="00061799" w:rsidRPr="00053F9E" w:rsidRDefault="00061799" w:rsidP="00053F9E">
            <w:pPr>
              <w:pStyle w:val="ListParagraph"/>
              <w:numPr>
                <w:ilvl w:val="0"/>
                <w:numId w:val="3"/>
              </w:numPr>
              <w:spacing w:after="0" w:line="240" w:lineRule="auto"/>
              <w:rPr>
                <w:sz w:val="20"/>
                <w:szCs w:val="20"/>
              </w:rPr>
            </w:pPr>
            <w:r w:rsidRPr="00053F9E">
              <w:rPr>
                <w:sz w:val="20"/>
                <w:szCs w:val="20"/>
              </w:rPr>
              <w:t>Членские взносы от населения за капитальный ремонт</w:t>
            </w:r>
          </w:p>
        </w:tc>
        <w:tc>
          <w:tcPr>
            <w:tcW w:w="875"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5853,15</w:t>
            </w:r>
          </w:p>
        </w:tc>
        <w:tc>
          <w:tcPr>
            <w:tcW w:w="992"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5918,957</w:t>
            </w:r>
          </w:p>
        </w:tc>
        <w:tc>
          <w:tcPr>
            <w:tcW w:w="993"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101,12</w:t>
            </w:r>
          </w:p>
        </w:tc>
        <w:tc>
          <w:tcPr>
            <w:tcW w:w="1099"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65,807</w:t>
            </w:r>
          </w:p>
        </w:tc>
      </w:tr>
      <w:tr w:rsidR="00061799">
        <w:tc>
          <w:tcPr>
            <w:tcW w:w="4892" w:type="dxa"/>
          </w:tcPr>
          <w:p w:rsidR="00061799" w:rsidRPr="00053F9E" w:rsidRDefault="00061799" w:rsidP="00053F9E">
            <w:pPr>
              <w:pStyle w:val="ListParagraph"/>
              <w:spacing w:after="0" w:line="240" w:lineRule="auto"/>
              <w:ind w:left="0"/>
              <w:jc w:val="both"/>
              <w:rPr>
                <w:sz w:val="20"/>
                <w:szCs w:val="20"/>
              </w:rPr>
            </w:pPr>
            <w:r w:rsidRPr="00053F9E">
              <w:rPr>
                <w:sz w:val="20"/>
                <w:szCs w:val="20"/>
              </w:rPr>
              <w:t>Итого доход</w:t>
            </w:r>
          </w:p>
        </w:tc>
        <w:tc>
          <w:tcPr>
            <w:tcW w:w="875"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5853,15</w:t>
            </w:r>
          </w:p>
        </w:tc>
        <w:tc>
          <w:tcPr>
            <w:tcW w:w="992"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5918,957</w:t>
            </w:r>
          </w:p>
        </w:tc>
        <w:tc>
          <w:tcPr>
            <w:tcW w:w="993"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101,12</w:t>
            </w:r>
          </w:p>
        </w:tc>
        <w:tc>
          <w:tcPr>
            <w:tcW w:w="1099"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65,807</w:t>
            </w:r>
          </w:p>
        </w:tc>
      </w:tr>
      <w:tr w:rsidR="00061799">
        <w:tc>
          <w:tcPr>
            <w:tcW w:w="4892" w:type="dxa"/>
          </w:tcPr>
          <w:p w:rsidR="00061799" w:rsidRPr="00053F9E" w:rsidRDefault="00061799" w:rsidP="00053F9E">
            <w:pPr>
              <w:pStyle w:val="ListParagraph"/>
              <w:spacing w:after="0" w:line="240" w:lineRule="auto"/>
              <w:ind w:left="0"/>
              <w:jc w:val="both"/>
              <w:rPr>
                <w:sz w:val="20"/>
                <w:szCs w:val="20"/>
              </w:rPr>
            </w:pPr>
            <w:r w:rsidRPr="00053F9E">
              <w:rPr>
                <w:sz w:val="20"/>
                <w:szCs w:val="20"/>
              </w:rPr>
              <w:t>Расходы:</w:t>
            </w:r>
          </w:p>
        </w:tc>
        <w:tc>
          <w:tcPr>
            <w:tcW w:w="875" w:type="dxa"/>
            <w:vAlign w:val="center"/>
          </w:tcPr>
          <w:p w:rsidR="00061799" w:rsidRPr="00053F9E" w:rsidRDefault="00061799" w:rsidP="00053F9E">
            <w:pPr>
              <w:pStyle w:val="ListParagraph"/>
              <w:spacing w:after="0" w:line="240" w:lineRule="auto"/>
              <w:ind w:left="0"/>
              <w:jc w:val="center"/>
              <w:rPr>
                <w:sz w:val="20"/>
                <w:szCs w:val="20"/>
              </w:rPr>
            </w:pPr>
          </w:p>
        </w:tc>
        <w:tc>
          <w:tcPr>
            <w:tcW w:w="992" w:type="dxa"/>
            <w:vAlign w:val="center"/>
          </w:tcPr>
          <w:p w:rsidR="00061799" w:rsidRPr="00053F9E" w:rsidRDefault="00061799" w:rsidP="00053F9E">
            <w:pPr>
              <w:pStyle w:val="ListParagraph"/>
              <w:spacing w:after="0" w:line="240" w:lineRule="auto"/>
              <w:ind w:left="0"/>
              <w:jc w:val="center"/>
              <w:rPr>
                <w:sz w:val="20"/>
                <w:szCs w:val="20"/>
              </w:rPr>
            </w:pPr>
          </w:p>
        </w:tc>
        <w:tc>
          <w:tcPr>
            <w:tcW w:w="993" w:type="dxa"/>
            <w:vAlign w:val="center"/>
          </w:tcPr>
          <w:p w:rsidR="00061799" w:rsidRPr="00053F9E" w:rsidRDefault="00061799" w:rsidP="00053F9E">
            <w:pPr>
              <w:pStyle w:val="ListParagraph"/>
              <w:spacing w:after="0" w:line="240" w:lineRule="auto"/>
              <w:ind w:left="0"/>
              <w:jc w:val="center"/>
              <w:rPr>
                <w:sz w:val="20"/>
                <w:szCs w:val="20"/>
              </w:rPr>
            </w:pPr>
          </w:p>
        </w:tc>
        <w:tc>
          <w:tcPr>
            <w:tcW w:w="1099" w:type="dxa"/>
            <w:vAlign w:val="center"/>
          </w:tcPr>
          <w:p w:rsidR="00061799" w:rsidRPr="00053F9E" w:rsidRDefault="00061799" w:rsidP="00053F9E">
            <w:pPr>
              <w:pStyle w:val="ListParagraph"/>
              <w:spacing w:after="0" w:line="240" w:lineRule="auto"/>
              <w:ind w:left="0"/>
              <w:jc w:val="center"/>
              <w:rPr>
                <w:sz w:val="20"/>
                <w:szCs w:val="20"/>
              </w:rPr>
            </w:pPr>
          </w:p>
        </w:tc>
      </w:tr>
      <w:tr w:rsidR="00061799">
        <w:trPr>
          <w:trHeight w:val="225"/>
        </w:trPr>
        <w:tc>
          <w:tcPr>
            <w:tcW w:w="4892" w:type="dxa"/>
            <w:vMerge w:val="restart"/>
          </w:tcPr>
          <w:p w:rsidR="00061799" w:rsidRPr="00053F9E" w:rsidRDefault="00061799" w:rsidP="00053F9E">
            <w:pPr>
              <w:pStyle w:val="ListParagraph"/>
              <w:spacing w:after="0" w:line="240" w:lineRule="auto"/>
              <w:ind w:left="0"/>
              <w:jc w:val="both"/>
              <w:rPr>
                <w:sz w:val="20"/>
                <w:szCs w:val="20"/>
              </w:rPr>
            </w:pPr>
            <w:r w:rsidRPr="00053F9E">
              <w:rPr>
                <w:sz w:val="20"/>
                <w:szCs w:val="20"/>
              </w:rPr>
              <w:t xml:space="preserve">       1. Погашение долга за выполненные работы подрядным организациям за 2009-2012 г.г.</w:t>
            </w:r>
          </w:p>
        </w:tc>
        <w:tc>
          <w:tcPr>
            <w:tcW w:w="875" w:type="dxa"/>
            <w:vMerge w:val="restart"/>
            <w:vAlign w:val="center"/>
          </w:tcPr>
          <w:p w:rsidR="00061799" w:rsidRPr="00053F9E" w:rsidRDefault="00061799" w:rsidP="00053F9E">
            <w:pPr>
              <w:pStyle w:val="ListParagraph"/>
              <w:spacing w:after="0" w:line="240" w:lineRule="auto"/>
              <w:ind w:left="0"/>
              <w:jc w:val="center"/>
              <w:rPr>
                <w:sz w:val="20"/>
                <w:szCs w:val="20"/>
              </w:rPr>
            </w:pPr>
          </w:p>
          <w:p w:rsidR="00061799" w:rsidRPr="00053F9E" w:rsidRDefault="00061799" w:rsidP="00053F9E">
            <w:pPr>
              <w:pStyle w:val="ListParagraph"/>
              <w:spacing w:after="0" w:line="240" w:lineRule="auto"/>
              <w:ind w:left="0"/>
              <w:jc w:val="center"/>
              <w:rPr>
                <w:sz w:val="20"/>
                <w:szCs w:val="20"/>
              </w:rPr>
            </w:pPr>
            <w:r w:rsidRPr="00053F9E">
              <w:rPr>
                <w:sz w:val="20"/>
                <w:szCs w:val="20"/>
              </w:rPr>
              <w:t>1945,90</w:t>
            </w:r>
          </w:p>
        </w:tc>
        <w:tc>
          <w:tcPr>
            <w:tcW w:w="992" w:type="dxa"/>
            <w:vMerge w:val="restart"/>
            <w:vAlign w:val="center"/>
          </w:tcPr>
          <w:p w:rsidR="00061799" w:rsidRPr="00053F9E" w:rsidRDefault="00061799" w:rsidP="00053F9E">
            <w:pPr>
              <w:pStyle w:val="ListParagraph"/>
              <w:spacing w:after="0" w:line="240" w:lineRule="auto"/>
              <w:ind w:left="0"/>
              <w:jc w:val="center"/>
              <w:rPr>
                <w:sz w:val="20"/>
                <w:szCs w:val="20"/>
              </w:rPr>
            </w:pPr>
          </w:p>
          <w:p w:rsidR="00061799" w:rsidRPr="00053F9E" w:rsidRDefault="00061799" w:rsidP="00053F9E">
            <w:pPr>
              <w:pStyle w:val="ListParagraph"/>
              <w:spacing w:after="0" w:line="240" w:lineRule="auto"/>
              <w:ind w:left="0"/>
              <w:jc w:val="center"/>
              <w:rPr>
                <w:sz w:val="20"/>
                <w:szCs w:val="20"/>
              </w:rPr>
            </w:pPr>
            <w:r w:rsidRPr="00053F9E">
              <w:rPr>
                <w:sz w:val="20"/>
                <w:szCs w:val="20"/>
              </w:rPr>
              <w:t>865,133</w:t>
            </w:r>
          </w:p>
        </w:tc>
        <w:tc>
          <w:tcPr>
            <w:tcW w:w="993" w:type="dxa"/>
            <w:vMerge w:val="restart"/>
            <w:vAlign w:val="center"/>
          </w:tcPr>
          <w:p w:rsidR="00061799" w:rsidRPr="00053F9E" w:rsidRDefault="00061799" w:rsidP="00053F9E">
            <w:pPr>
              <w:pStyle w:val="ListParagraph"/>
              <w:spacing w:after="0" w:line="240" w:lineRule="auto"/>
              <w:ind w:left="0"/>
              <w:jc w:val="center"/>
              <w:rPr>
                <w:sz w:val="20"/>
                <w:szCs w:val="20"/>
              </w:rPr>
            </w:pPr>
          </w:p>
          <w:p w:rsidR="00061799" w:rsidRPr="00053F9E" w:rsidRDefault="00061799" w:rsidP="00053F9E">
            <w:pPr>
              <w:pStyle w:val="ListParagraph"/>
              <w:spacing w:after="0" w:line="240" w:lineRule="auto"/>
              <w:ind w:left="0"/>
              <w:jc w:val="center"/>
              <w:rPr>
                <w:sz w:val="20"/>
                <w:szCs w:val="20"/>
              </w:rPr>
            </w:pPr>
            <w:r w:rsidRPr="00053F9E">
              <w:rPr>
                <w:sz w:val="20"/>
                <w:szCs w:val="20"/>
              </w:rPr>
              <w:t>44,46</w:t>
            </w:r>
          </w:p>
        </w:tc>
        <w:tc>
          <w:tcPr>
            <w:tcW w:w="1099" w:type="dxa"/>
            <w:vAlign w:val="center"/>
          </w:tcPr>
          <w:p w:rsidR="00061799" w:rsidRPr="00053F9E" w:rsidRDefault="00061799" w:rsidP="00053F9E">
            <w:pPr>
              <w:pStyle w:val="ListParagraph"/>
              <w:spacing w:after="0" w:line="240" w:lineRule="auto"/>
              <w:ind w:left="0"/>
              <w:jc w:val="center"/>
              <w:rPr>
                <w:sz w:val="20"/>
                <w:szCs w:val="20"/>
              </w:rPr>
            </w:pPr>
          </w:p>
        </w:tc>
      </w:tr>
      <w:tr w:rsidR="00061799">
        <w:trPr>
          <w:trHeight w:val="263"/>
        </w:trPr>
        <w:tc>
          <w:tcPr>
            <w:tcW w:w="4892" w:type="dxa"/>
            <w:vMerge/>
          </w:tcPr>
          <w:p w:rsidR="00061799" w:rsidRPr="00053F9E" w:rsidRDefault="00061799" w:rsidP="00053F9E">
            <w:pPr>
              <w:pStyle w:val="ListParagraph"/>
              <w:spacing w:after="0" w:line="240" w:lineRule="auto"/>
              <w:ind w:left="0"/>
              <w:jc w:val="both"/>
              <w:rPr>
                <w:sz w:val="20"/>
                <w:szCs w:val="20"/>
              </w:rPr>
            </w:pPr>
          </w:p>
        </w:tc>
        <w:tc>
          <w:tcPr>
            <w:tcW w:w="875" w:type="dxa"/>
            <w:vMerge/>
            <w:vAlign w:val="center"/>
          </w:tcPr>
          <w:p w:rsidR="00061799" w:rsidRPr="00053F9E" w:rsidRDefault="00061799" w:rsidP="00053F9E">
            <w:pPr>
              <w:pStyle w:val="ListParagraph"/>
              <w:spacing w:after="0" w:line="240" w:lineRule="auto"/>
              <w:ind w:left="0"/>
              <w:jc w:val="center"/>
              <w:rPr>
                <w:sz w:val="20"/>
                <w:szCs w:val="20"/>
              </w:rPr>
            </w:pPr>
          </w:p>
        </w:tc>
        <w:tc>
          <w:tcPr>
            <w:tcW w:w="992" w:type="dxa"/>
            <w:vMerge/>
            <w:vAlign w:val="center"/>
          </w:tcPr>
          <w:p w:rsidR="00061799" w:rsidRPr="00053F9E" w:rsidRDefault="00061799" w:rsidP="00053F9E">
            <w:pPr>
              <w:pStyle w:val="ListParagraph"/>
              <w:spacing w:after="0" w:line="240" w:lineRule="auto"/>
              <w:ind w:left="0"/>
              <w:jc w:val="center"/>
              <w:rPr>
                <w:sz w:val="20"/>
                <w:szCs w:val="20"/>
              </w:rPr>
            </w:pPr>
          </w:p>
        </w:tc>
        <w:tc>
          <w:tcPr>
            <w:tcW w:w="993" w:type="dxa"/>
            <w:vMerge/>
            <w:vAlign w:val="center"/>
          </w:tcPr>
          <w:p w:rsidR="00061799" w:rsidRPr="00053F9E" w:rsidRDefault="00061799" w:rsidP="00053F9E">
            <w:pPr>
              <w:pStyle w:val="ListParagraph"/>
              <w:spacing w:after="0" w:line="240" w:lineRule="auto"/>
              <w:ind w:left="0"/>
              <w:jc w:val="center"/>
              <w:rPr>
                <w:sz w:val="20"/>
                <w:szCs w:val="20"/>
              </w:rPr>
            </w:pPr>
          </w:p>
        </w:tc>
        <w:tc>
          <w:tcPr>
            <w:tcW w:w="1099"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-1080,767</w:t>
            </w:r>
          </w:p>
        </w:tc>
      </w:tr>
      <w:tr w:rsidR="00061799">
        <w:tc>
          <w:tcPr>
            <w:tcW w:w="4892" w:type="dxa"/>
          </w:tcPr>
          <w:p w:rsidR="00061799" w:rsidRPr="00053F9E" w:rsidRDefault="00061799" w:rsidP="00053F9E">
            <w:pPr>
              <w:pStyle w:val="ListParagraph"/>
              <w:numPr>
                <w:ilvl w:val="0"/>
                <w:numId w:val="3"/>
              </w:numPr>
              <w:spacing w:after="0" w:line="240" w:lineRule="auto"/>
              <w:jc w:val="both"/>
              <w:rPr>
                <w:sz w:val="20"/>
                <w:szCs w:val="20"/>
              </w:rPr>
            </w:pPr>
            <w:r w:rsidRPr="00053F9E">
              <w:rPr>
                <w:sz w:val="20"/>
                <w:szCs w:val="20"/>
              </w:rPr>
              <w:t>% банку за начисление и перечисление членских взносов по кап. ремонту</w:t>
            </w:r>
          </w:p>
        </w:tc>
        <w:tc>
          <w:tcPr>
            <w:tcW w:w="875"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175,60</w:t>
            </w:r>
          </w:p>
        </w:tc>
        <w:tc>
          <w:tcPr>
            <w:tcW w:w="992"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195,356</w:t>
            </w:r>
          </w:p>
        </w:tc>
        <w:tc>
          <w:tcPr>
            <w:tcW w:w="993"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111,23</w:t>
            </w:r>
          </w:p>
        </w:tc>
        <w:tc>
          <w:tcPr>
            <w:tcW w:w="1099"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19,726</w:t>
            </w:r>
          </w:p>
        </w:tc>
      </w:tr>
      <w:tr w:rsidR="00061799">
        <w:tc>
          <w:tcPr>
            <w:tcW w:w="4892" w:type="dxa"/>
          </w:tcPr>
          <w:p w:rsidR="00061799" w:rsidRPr="00053F9E" w:rsidRDefault="00061799" w:rsidP="00053F9E">
            <w:pPr>
              <w:pStyle w:val="ListParagraph"/>
              <w:numPr>
                <w:ilvl w:val="0"/>
                <w:numId w:val="3"/>
              </w:numPr>
              <w:spacing w:after="0" w:line="240" w:lineRule="auto"/>
              <w:jc w:val="both"/>
              <w:rPr>
                <w:sz w:val="20"/>
                <w:szCs w:val="20"/>
              </w:rPr>
            </w:pPr>
            <w:r w:rsidRPr="00053F9E">
              <w:rPr>
                <w:sz w:val="20"/>
                <w:szCs w:val="20"/>
              </w:rPr>
              <w:t>Выполнение кап. ремонта подрядными</w:t>
            </w:r>
          </w:p>
        </w:tc>
        <w:tc>
          <w:tcPr>
            <w:tcW w:w="875"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3621,65</w:t>
            </w:r>
          </w:p>
        </w:tc>
        <w:tc>
          <w:tcPr>
            <w:tcW w:w="992"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2602,829</w:t>
            </w:r>
          </w:p>
        </w:tc>
        <w:tc>
          <w:tcPr>
            <w:tcW w:w="993"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71,87</w:t>
            </w:r>
          </w:p>
        </w:tc>
        <w:tc>
          <w:tcPr>
            <w:tcW w:w="1099"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-1018,821</w:t>
            </w:r>
          </w:p>
        </w:tc>
      </w:tr>
      <w:tr w:rsidR="00061799">
        <w:tc>
          <w:tcPr>
            <w:tcW w:w="4892" w:type="dxa"/>
          </w:tcPr>
          <w:p w:rsidR="00061799" w:rsidRPr="00053F9E" w:rsidRDefault="00061799" w:rsidP="00053F9E">
            <w:pPr>
              <w:pStyle w:val="ListParagraph"/>
              <w:numPr>
                <w:ilvl w:val="0"/>
                <w:numId w:val="3"/>
              </w:numPr>
              <w:spacing w:after="0" w:line="240" w:lineRule="auto"/>
              <w:jc w:val="both"/>
              <w:rPr>
                <w:sz w:val="20"/>
                <w:szCs w:val="20"/>
              </w:rPr>
            </w:pPr>
            <w:r w:rsidRPr="00053F9E">
              <w:rPr>
                <w:sz w:val="20"/>
                <w:szCs w:val="20"/>
              </w:rPr>
              <w:t>Материалы (установил подрядчик)</w:t>
            </w:r>
          </w:p>
        </w:tc>
        <w:tc>
          <w:tcPr>
            <w:tcW w:w="875"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0,00</w:t>
            </w:r>
          </w:p>
        </w:tc>
        <w:tc>
          <w:tcPr>
            <w:tcW w:w="992"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95,801</w:t>
            </w:r>
          </w:p>
        </w:tc>
        <w:tc>
          <w:tcPr>
            <w:tcW w:w="993"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0,00</w:t>
            </w:r>
          </w:p>
        </w:tc>
        <w:tc>
          <w:tcPr>
            <w:tcW w:w="1099"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95,801</w:t>
            </w:r>
          </w:p>
        </w:tc>
      </w:tr>
      <w:tr w:rsidR="00061799">
        <w:tc>
          <w:tcPr>
            <w:tcW w:w="4892" w:type="dxa"/>
          </w:tcPr>
          <w:p w:rsidR="00061799" w:rsidRPr="00053F9E" w:rsidRDefault="00061799" w:rsidP="00053F9E">
            <w:pPr>
              <w:pStyle w:val="ListParagraph"/>
              <w:numPr>
                <w:ilvl w:val="0"/>
                <w:numId w:val="3"/>
              </w:numPr>
              <w:spacing w:after="0" w:line="240" w:lineRule="auto"/>
              <w:jc w:val="both"/>
              <w:rPr>
                <w:sz w:val="20"/>
                <w:szCs w:val="20"/>
              </w:rPr>
            </w:pPr>
            <w:r w:rsidRPr="00053F9E">
              <w:rPr>
                <w:sz w:val="20"/>
                <w:szCs w:val="20"/>
              </w:rPr>
              <w:t>Выполнение кап. ремонта своими силами</w:t>
            </w:r>
          </w:p>
        </w:tc>
        <w:tc>
          <w:tcPr>
            <w:tcW w:w="875"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110,00</w:t>
            </w:r>
          </w:p>
        </w:tc>
        <w:tc>
          <w:tcPr>
            <w:tcW w:w="992"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111,679</w:t>
            </w:r>
          </w:p>
        </w:tc>
        <w:tc>
          <w:tcPr>
            <w:tcW w:w="993"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101,53</w:t>
            </w:r>
          </w:p>
        </w:tc>
        <w:tc>
          <w:tcPr>
            <w:tcW w:w="1099" w:type="dxa"/>
            <w:vAlign w:val="center"/>
          </w:tcPr>
          <w:p w:rsidR="00061799" w:rsidRPr="00053F9E" w:rsidRDefault="00061799" w:rsidP="00053F9E">
            <w:pPr>
              <w:pStyle w:val="ListParagraph"/>
              <w:spacing w:after="0" w:line="240" w:lineRule="auto"/>
              <w:ind w:left="0"/>
              <w:jc w:val="center"/>
              <w:rPr>
                <w:sz w:val="20"/>
                <w:szCs w:val="20"/>
              </w:rPr>
            </w:pPr>
            <w:r w:rsidRPr="00053F9E">
              <w:rPr>
                <w:sz w:val="20"/>
                <w:szCs w:val="20"/>
              </w:rPr>
              <w:t>1,679</w:t>
            </w:r>
          </w:p>
        </w:tc>
      </w:tr>
      <w:tr w:rsidR="00061799">
        <w:tc>
          <w:tcPr>
            <w:tcW w:w="4892" w:type="dxa"/>
          </w:tcPr>
          <w:p w:rsidR="00061799" w:rsidRPr="00053F9E" w:rsidRDefault="00061799" w:rsidP="00053F9E">
            <w:pPr>
              <w:pStyle w:val="ListParagraph"/>
              <w:spacing w:after="0" w:line="240" w:lineRule="auto"/>
              <w:jc w:val="both"/>
              <w:rPr>
                <w:b/>
                <w:bCs/>
                <w:sz w:val="20"/>
                <w:szCs w:val="20"/>
              </w:rPr>
            </w:pPr>
            <w:r w:rsidRPr="00053F9E">
              <w:rPr>
                <w:b/>
                <w:bCs/>
                <w:sz w:val="20"/>
                <w:szCs w:val="20"/>
              </w:rPr>
              <w:t>Всего расходов:</w:t>
            </w:r>
          </w:p>
        </w:tc>
        <w:tc>
          <w:tcPr>
            <w:tcW w:w="875" w:type="dxa"/>
            <w:vAlign w:val="center"/>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5853,15</w:t>
            </w:r>
          </w:p>
        </w:tc>
        <w:tc>
          <w:tcPr>
            <w:tcW w:w="992" w:type="dxa"/>
            <w:vAlign w:val="center"/>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3870,768</w:t>
            </w:r>
          </w:p>
        </w:tc>
        <w:tc>
          <w:tcPr>
            <w:tcW w:w="993" w:type="dxa"/>
            <w:vAlign w:val="center"/>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66,13</w:t>
            </w:r>
          </w:p>
        </w:tc>
        <w:tc>
          <w:tcPr>
            <w:tcW w:w="1099" w:type="dxa"/>
            <w:vAlign w:val="center"/>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-1982,382</w:t>
            </w:r>
          </w:p>
        </w:tc>
      </w:tr>
    </w:tbl>
    <w:p w:rsidR="00061799" w:rsidRPr="00064F8E" w:rsidRDefault="00061799" w:rsidP="00064F8E">
      <w:pPr>
        <w:spacing w:after="0"/>
        <w:rPr>
          <w:sz w:val="24"/>
          <w:szCs w:val="24"/>
        </w:rPr>
      </w:pPr>
    </w:p>
    <w:p w:rsidR="00061799" w:rsidRPr="00EB0D8E" w:rsidRDefault="00061799" w:rsidP="006F49F6">
      <w:pPr>
        <w:pStyle w:val="ListParagraph"/>
        <w:spacing w:after="0" w:line="240" w:lineRule="auto"/>
        <w:jc w:val="both"/>
        <w:rPr>
          <w:sz w:val="20"/>
          <w:szCs w:val="20"/>
        </w:rPr>
      </w:pPr>
      <w:r w:rsidRPr="00EB0D8E">
        <w:rPr>
          <w:sz w:val="20"/>
          <w:szCs w:val="20"/>
        </w:rPr>
        <w:t>Бюджетные средства на финансирование муниципальной доли жилья и капитальный ремонт на 2013 г. не выделялись.</w:t>
      </w:r>
    </w:p>
    <w:p w:rsidR="00061799" w:rsidRPr="00EB0D8E" w:rsidRDefault="00061799" w:rsidP="006F49F6">
      <w:pPr>
        <w:pStyle w:val="ListParagraph"/>
        <w:spacing w:after="0" w:line="240" w:lineRule="auto"/>
        <w:jc w:val="both"/>
        <w:rPr>
          <w:sz w:val="20"/>
          <w:szCs w:val="20"/>
        </w:rPr>
      </w:pPr>
      <w:r w:rsidRPr="00EB0D8E">
        <w:rPr>
          <w:sz w:val="20"/>
          <w:szCs w:val="20"/>
        </w:rPr>
        <w:t xml:space="preserve">     Своими силами был произведен капитальный ремонт по пр. Дзержинского, 22 на сумму: 6</w:t>
      </w:r>
      <w:r>
        <w:rPr>
          <w:sz w:val="20"/>
          <w:szCs w:val="20"/>
        </w:rPr>
        <w:t>,</w:t>
      </w:r>
      <w:r w:rsidRPr="00EB0D8E">
        <w:rPr>
          <w:sz w:val="20"/>
          <w:szCs w:val="20"/>
        </w:rPr>
        <w:t>092</w:t>
      </w:r>
      <w:r>
        <w:rPr>
          <w:sz w:val="20"/>
          <w:szCs w:val="20"/>
        </w:rPr>
        <w:t xml:space="preserve"> тыс.</w:t>
      </w:r>
      <w:r w:rsidRPr="00EB0D8E">
        <w:rPr>
          <w:sz w:val="20"/>
          <w:szCs w:val="20"/>
        </w:rPr>
        <w:t xml:space="preserve"> руб. и ул. Театральная, 31/1 на сумму: 105</w:t>
      </w:r>
      <w:r>
        <w:rPr>
          <w:sz w:val="20"/>
          <w:szCs w:val="20"/>
        </w:rPr>
        <w:t>,</w:t>
      </w:r>
      <w:r w:rsidRPr="00EB0D8E">
        <w:rPr>
          <w:sz w:val="20"/>
          <w:szCs w:val="20"/>
        </w:rPr>
        <w:t>586</w:t>
      </w:r>
      <w:r>
        <w:rPr>
          <w:sz w:val="20"/>
          <w:szCs w:val="20"/>
        </w:rPr>
        <w:t xml:space="preserve"> тыс.</w:t>
      </w:r>
      <w:r w:rsidRPr="00EB0D8E">
        <w:rPr>
          <w:sz w:val="20"/>
          <w:szCs w:val="20"/>
        </w:rPr>
        <w:t xml:space="preserve"> руб. Всего: 111</w:t>
      </w:r>
      <w:r>
        <w:rPr>
          <w:sz w:val="20"/>
          <w:szCs w:val="20"/>
        </w:rPr>
        <w:t>,</w:t>
      </w:r>
      <w:r w:rsidRPr="00EB0D8E">
        <w:rPr>
          <w:sz w:val="20"/>
          <w:szCs w:val="20"/>
        </w:rPr>
        <w:t>679</w:t>
      </w:r>
      <w:r>
        <w:rPr>
          <w:sz w:val="20"/>
          <w:szCs w:val="20"/>
        </w:rPr>
        <w:t xml:space="preserve"> тыс.</w:t>
      </w:r>
      <w:r w:rsidRPr="00EB0D8E">
        <w:rPr>
          <w:sz w:val="20"/>
          <w:szCs w:val="20"/>
        </w:rPr>
        <w:t xml:space="preserve"> руб.</w:t>
      </w:r>
    </w:p>
    <w:p w:rsidR="00061799" w:rsidRPr="00EB0D8E" w:rsidRDefault="00061799" w:rsidP="006F49F6">
      <w:pPr>
        <w:pStyle w:val="ListParagraph"/>
        <w:spacing w:after="0" w:line="240" w:lineRule="auto"/>
        <w:jc w:val="both"/>
        <w:rPr>
          <w:sz w:val="20"/>
          <w:szCs w:val="20"/>
        </w:rPr>
      </w:pPr>
      <w:r w:rsidRPr="00EB0D8E">
        <w:rPr>
          <w:sz w:val="20"/>
          <w:szCs w:val="20"/>
        </w:rPr>
        <w:t xml:space="preserve">     Штатное расписание на 2013 г. составлено согласно рекомендаций по нормированию труда работников, занятых содержанием и ремонтом жилищного фонда, утвержденных приказом Госстроя России от 09.12.1999 г. за № 139, часть 4.</w:t>
      </w:r>
    </w:p>
    <w:p w:rsidR="00061799" w:rsidRPr="00EB0D8E" w:rsidRDefault="00061799" w:rsidP="006F49F6">
      <w:pPr>
        <w:pStyle w:val="ListParagraph"/>
        <w:spacing w:after="0" w:line="240" w:lineRule="auto"/>
        <w:jc w:val="both"/>
        <w:rPr>
          <w:sz w:val="20"/>
          <w:szCs w:val="20"/>
        </w:rPr>
      </w:pPr>
      <w:r w:rsidRPr="00EB0D8E">
        <w:rPr>
          <w:sz w:val="20"/>
          <w:szCs w:val="20"/>
        </w:rPr>
        <w:t xml:space="preserve">     На основании п.2.1 выше указанных рекомендаций численность руководителей, специалистов и служащих составляет:</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31"/>
        <w:gridCol w:w="4745"/>
        <w:gridCol w:w="1132"/>
        <w:gridCol w:w="1254"/>
        <w:gridCol w:w="1209"/>
      </w:tblGrid>
      <w:tr w:rsidR="00061799">
        <w:trPr>
          <w:trHeight w:val="578"/>
        </w:trPr>
        <w:tc>
          <w:tcPr>
            <w:tcW w:w="1233" w:type="dxa"/>
          </w:tcPr>
          <w:p w:rsidR="00061799" w:rsidRPr="00053F9E" w:rsidRDefault="00061799" w:rsidP="00053F9E">
            <w:pPr>
              <w:pStyle w:val="ListParagraph"/>
              <w:spacing w:after="0" w:line="240" w:lineRule="auto"/>
              <w:ind w:left="0"/>
              <w:rPr>
                <w:sz w:val="20"/>
                <w:szCs w:val="20"/>
              </w:rPr>
            </w:pPr>
            <w:r w:rsidRPr="00053F9E">
              <w:rPr>
                <w:sz w:val="20"/>
                <w:szCs w:val="20"/>
              </w:rPr>
              <w:t>Основание</w:t>
            </w:r>
          </w:p>
        </w:tc>
        <w:tc>
          <w:tcPr>
            <w:tcW w:w="4818" w:type="dxa"/>
          </w:tcPr>
          <w:p w:rsidR="00061799" w:rsidRPr="00053F9E" w:rsidRDefault="00061799" w:rsidP="00053F9E">
            <w:pPr>
              <w:pStyle w:val="ListParagraph"/>
              <w:spacing w:after="0" w:line="240" w:lineRule="auto"/>
              <w:rPr>
                <w:sz w:val="20"/>
                <w:szCs w:val="20"/>
              </w:rPr>
            </w:pPr>
            <w:r w:rsidRPr="00053F9E">
              <w:rPr>
                <w:sz w:val="20"/>
                <w:szCs w:val="20"/>
              </w:rPr>
              <w:t xml:space="preserve">Общая площадь </w:t>
            </w:r>
          </w:p>
          <w:p w:rsidR="00061799" w:rsidRPr="00053F9E" w:rsidRDefault="00061799" w:rsidP="00053F9E">
            <w:pPr>
              <w:pStyle w:val="ListParagraph"/>
              <w:spacing w:after="0" w:line="240" w:lineRule="auto"/>
              <w:rPr>
                <w:sz w:val="20"/>
                <w:szCs w:val="20"/>
              </w:rPr>
            </w:pPr>
            <w:r w:rsidRPr="00053F9E">
              <w:rPr>
                <w:sz w:val="20"/>
                <w:szCs w:val="20"/>
              </w:rPr>
              <w:t xml:space="preserve">жилого фонда </w:t>
            </w:r>
          </w:p>
          <w:p w:rsidR="00061799" w:rsidRPr="00053F9E" w:rsidRDefault="00061799" w:rsidP="00053F9E">
            <w:pPr>
              <w:pStyle w:val="ListParagraph"/>
              <w:spacing w:after="0" w:line="240" w:lineRule="auto"/>
              <w:rPr>
                <w:sz w:val="20"/>
                <w:szCs w:val="20"/>
              </w:rPr>
            </w:pPr>
            <w:r w:rsidRPr="00053F9E">
              <w:rPr>
                <w:sz w:val="20"/>
                <w:szCs w:val="20"/>
              </w:rPr>
              <w:t>101-200 тыс.м.</w:t>
            </w:r>
          </w:p>
        </w:tc>
        <w:tc>
          <w:tcPr>
            <w:tcW w:w="1134" w:type="dxa"/>
          </w:tcPr>
          <w:p w:rsidR="00061799" w:rsidRPr="00053F9E" w:rsidRDefault="00061799" w:rsidP="00053F9E">
            <w:pPr>
              <w:pStyle w:val="ListParagraph"/>
              <w:spacing w:after="0" w:line="240" w:lineRule="auto"/>
              <w:ind w:left="0"/>
              <w:rPr>
                <w:sz w:val="20"/>
                <w:szCs w:val="20"/>
              </w:rPr>
            </w:pPr>
            <w:r w:rsidRPr="00053F9E">
              <w:rPr>
                <w:sz w:val="20"/>
                <w:szCs w:val="20"/>
              </w:rPr>
              <w:t>Норматив</w:t>
            </w:r>
          </w:p>
        </w:tc>
        <w:tc>
          <w:tcPr>
            <w:tcW w:w="850" w:type="dxa"/>
          </w:tcPr>
          <w:p w:rsidR="00061799" w:rsidRPr="00053F9E" w:rsidRDefault="00061799" w:rsidP="00053F9E">
            <w:pPr>
              <w:pStyle w:val="ListParagraph"/>
              <w:spacing w:after="0" w:line="240" w:lineRule="auto"/>
              <w:ind w:left="0"/>
              <w:rPr>
                <w:sz w:val="20"/>
                <w:szCs w:val="20"/>
              </w:rPr>
            </w:pPr>
            <w:r w:rsidRPr="00053F9E">
              <w:rPr>
                <w:sz w:val="20"/>
                <w:szCs w:val="20"/>
              </w:rPr>
              <w:t>По штатному расписанию</w:t>
            </w:r>
          </w:p>
        </w:tc>
        <w:tc>
          <w:tcPr>
            <w:tcW w:w="816" w:type="dxa"/>
          </w:tcPr>
          <w:p w:rsidR="00061799" w:rsidRPr="00053F9E" w:rsidRDefault="00061799" w:rsidP="00053F9E">
            <w:pPr>
              <w:pStyle w:val="ListParagraph"/>
              <w:spacing w:after="0" w:line="240" w:lineRule="auto"/>
              <w:ind w:left="0"/>
              <w:rPr>
                <w:sz w:val="20"/>
                <w:szCs w:val="20"/>
              </w:rPr>
            </w:pPr>
            <w:r w:rsidRPr="00053F9E">
              <w:rPr>
                <w:sz w:val="20"/>
                <w:szCs w:val="20"/>
              </w:rPr>
              <w:t>Фактически</w:t>
            </w:r>
          </w:p>
        </w:tc>
      </w:tr>
      <w:tr w:rsidR="00061799">
        <w:tc>
          <w:tcPr>
            <w:tcW w:w="1233" w:type="dxa"/>
          </w:tcPr>
          <w:p w:rsidR="00061799" w:rsidRPr="00053F9E" w:rsidRDefault="00061799" w:rsidP="00053F9E">
            <w:pPr>
              <w:pStyle w:val="ListParagraph"/>
              <w:spacing w:after="0" w:line="240" w:lineRule="auto"/>
              <w:ind w:left="0"/>
              <w:rPr>
                <w:sz w:val="20"/>
                <w:szCs w:val="20"/>
              </w:rPr>
            </w:pPr>
            <w:r w:rsidRPr="00053F9E">
              <w:rPr>
                <w:sz w:val="20"/>
                <w:szCs w:val="20"/>
              </w:rPr>
              <w:t>п 2.1</w:t>
            </w:r>
          </w:p>
        </w:tc>
        <w:tc>
          <w:tcPr>
            <w:tcW w:w="4818" w:type="dxa"/>
          </w:tcPr>
          <w:p w:rsidR="00061799" w:rsidRPr="00053F9E" w:rsidRDefault="00061799" w:rsidP="00053F9E">
            <w:pPr>
              <w:pStyle w:val="ListParagraph"/>
              <w:spacing w:after="0" w:line="240" w:lineRule="auto"/>
              <w:ind w:left="0"/>
              <w:rPr>
                <w:sz w:val="20"/>
                <w:szCs w:val="20"/>
              </w:rPr>
            </w:pPr>
            <w:r w:rsidRPr="00053F9E">
              <w:rPr>
                <w:sz w:val="20"/>
                <w:szCs w:val="20"/>
              </w:rPr>
              <w:t>Общее руководство</w:t>
            </w:r>
          </w:p>
        </w:tc>
        <w:tc>
          <w:tcPr>
            <w:tcW w:w="1134" w:type="dxa"/>
          </w:tcPr>
          <w:p w:rsidR="00061799" w:rsidRPr="00053F9E" w:rsidRDefault="00061799" w:rsidP="00053F9E">
            <w:pPr>
              <w:pStyle w:val="ListParagraph"/>
              <w:spacing w:after="0" w:line="240" w:lineRule="auto"/>
              <w:ind w:left="0"/>
              <w:rPr>
                <w:sz w:val="20"/>
                <w:szCs w:val="20"/>
              </w:rPr>
            </w:pPr>
            <w:r w:rsidRPr="00053F9E">
              <w:rPr>
                <w:sz w:val="20"/>
                <w:szCs w:val="20"/>
              </w:rPr>
              <w:t>9-12</w:t>
            </w:r>
          </w:p>
        </w:tc>
        <w:tc>
          <w:tcPr>
            <w:tcW w:w="850" w:type="dxa"/>
          </w:tcPr>
          <w:p w:rsidR="00061799" w:rsidRPr="00053F9E" w:rsidRDefault="00061799" w:rsidP="00053F9E">
            <w:pPr>
              <w:pStyle w:val="ListParagraph"/>
              <w:spacing w:after="0" w:line="240" w:lineRule="auto"/>
              <w:ind w:left="0"/>
              <w:rPr>
                <w:sz w:val="20"/>
                <w:szCs w:val="20"/>
              </w:rPr>
            </w:pPr>
            <w:r w:rsidRPr="00053F9E">
              <w:rPr>
                <w:sz w:val="20"/>
                <w:szCs w:val="20"/>
              </w:rPr>
              <w:t>9,5</w:t>
            </w:r>
          </w:p>
        </w:tc>
        <w:tc>
          <w:tcPr>
            <w:tcW w:w="816" w:type="dxa"/>
          </w:tcPr>
          <w:p w:rsidR="00061799" w:rsidRPr="00053F9E" w:rsidRDefault="00061799" w:rsidP="00053F9E">
            <w:pPr>
              <w:pStyle w:val="ListParagraph"/>
              <w:spacing w:after="0" w:line="240" w:lineRule="auto"/>
              <w:ind w:left="0"/>
              <w:rPr>
                <w:sz w:val="20"/>
                <w:szCs w:val="20"/>
              </w:rPr>
            </w:pPr>
            <w:r w:rsidRPr="00053F9E">
              <w:rPr>
                <w:sz w:val="20"/>
                <w:szCs w:val="20"/>
              </w:rPr>
              <w:t>9,5</w:t>
            </w:r>
          </w:p>
        </w:tc>
      </w:tr>
      <w:tr w:rsidR="00061799">
        <w:tc>
          <w:tcPr>
            <w:tcW w:w="1233" w:type="dxa"/>
          </w:tcPr>
          <w:p w:rsidR="00061799" w:rsidRPr="00053F9E" w:rsidRDefault="00061799" w:rsidP="00053F9E">
            <w:pPr>
              <w:pStyle w:val="ListParagraph"/>
              <w:spacing w:after="0" w:line="240" w:lineRule="auto"/>
              <w:ind w:left="0"/>
              <w:rPr>
                <w:sz w:val="20"/>
                <w:szCs w:val="20"/>
              </w:rPr>
            </w:pPr>
            <w:r w:rsidRPr="00053F9E">
              <w:rPr>
                <w:sz w:val="20"/>
                <w:szCs w:val="20"/>
              </w:rPr>
              <w:t>п 2.2.1</w:t>
            </w:r>
          </w:p>
        </w:tc>
        <w:tc>
          <w:tcPr>
            <w:tcW w:w="4818" w:type="dxa"/>
          </w:tcPr>
          <w:p w:rsidR="00061799" w:rsidRPr="00053F9E" w:rsidRDefault="00061799" w:rsidP="00053F9E">
            <w:pPr>
              <w:pStyle w:val="ListParagraph"/>
              <w:spacing w:after="0" w:line="240" w:lineRule="auto"/>
              <w:ind w:left="0"/>
              <w:rPr>
                <w:sz w:val="20"/>
                <w:szCs w:val="20"/>
              </w:rPr>
            </w:pPr>
            <w:r w:rsidRPr="00053F9E">
              <w:rPr>
                <w:sz w:val="20"/>
                <w:szCs w:val="20"/>
              </w:rPr>
              <w:t>Производственно-технические структурные подразделения</w:t>
            </w:r>
          </w:p>
        </w:tc>
        <w:tc>
          <w:tcPr>
            <w:tcW w:w="1134" w:type="dxa"/>
          </w:tcPr>
          <w:p w:rsidR="00061799" w:rsidRPr="00053F9E" w:rsidRDefault="00061799" w:rsidP="00053F9E">
            <w:pPr>
              <w:pStyle w:val="ListParagraph"/>
              <w:spacing w:after="0" w:line="240" w:lineRule="auto"/>
              <w:ind w:left="0"/>
              <w:rPr>
                <w:sz w:val="20"/>
                <w:szCs w:val="20"/>
              </w:rPr>
            </w:pPr>
            <w:r w:rsidRPr="00053F9E">
              <w:rPr>
                <w:sz w:val="20"/>
                <w:szCs w:val="20"/>
              </w:rPr>
              <w:t>2-3</w:t>
            </w:r>
          </w:p>
        </w:tc>
        <w:tc>
          <w:tcPr>
            <w:tcW w:w="850" w:type="dxa"/>
          </w:tcPr>
          <w:p w:rsidR="00061799" w:rsidRPr="00053F9E" w:rsidRDefault="00061799" w:rsidP="00053F9E">
            <w:pPr>
              <w:pStyle w:val="ListParagraph"/>
              <w:spacing w:after="0" w:line="240" w:lineRule="auto"/>
              <w:ind w:left="0"/>
              <w:rPr>
                <w:sz w:val="20"/>
                <w:szCs w:val="20"/>
              </w:rPr>
            </w:pPr>
            <w:r w:rsidRPr="00053F9E">
              <w:rPr>
                <w:sz w:val="20"/>
                <w:szCs w:val="20"/>
              </w:rPr>
              <w:t>1</w:t>
            </w:r>
          </w:p>
        </w:tc>
        <w:tc>
          <w:tcPr>
            <w:tcW w:w="816" w:type="dxa"/>
          </w:tcPr>
          <w:p w:rsidR="00061799" w:rsidRPr="00053F9E" w:rsidRDefault="00061799" w:rsidP="00053F9E">
            <w:pPr>
              <w:pStyle w:val="ListParagraph"/>
              <w:spacing w:after="0" w:line="240" w:lineRule="auto"/>
              <w:ind w:left="0"/>
              <w:rPr>
                <w:sz w:val="20"/>
                <w:szCs w:val="20"/>
              </w:rPr>
            </w:pPr>
            <w:r w:rsidRPr="00053F9E">
              <w:rPr>
                <w:sz w:val="20"/>
                <w:szCs w:val="20"/>
              </w:rPr>
              <w:t>1</w:t>
            </w:r>
          </w:p>
        </w:tc>
      </w:tr>
      <w:tr w:rsidR="00061799">
        <w:tc>
          <w:tcPr>
            <w:tcW w:w="1233" w:type="dxa"/>
          </w:tcPr>
          <w:p w:rsidR="00061799" w:rsidRPr="00053F9E" w:rsidRDefault="00061799" w:rsidP="00053F9E">
            <w:pPr>
              <w:pStyle w:val="ListParagraph"/>
              <w:spacing w:after="0" w:line="240" w:lineRule="auto"/>
              <w:ind w:left="0"/>
              <w:rPr>
                <w:sz w:val="20"/>
                <w:szCs w:val="20"/>
              </w:rPr>
            </w:pPr>
            <w:r w:rsidRPr="00053F9E">
              <w:rPr>
                <w:sz w:val="20"/>
                <w:szCs w:val="20"/>
              </w:rPr>
              <w:t>п 2.2.2</w:t>
            </w:r>
          </w:p>
        </w:tc>
        <w:tc>
          <w:tcPr>
            <w:tcW w:w="4818" w:type="dxa"/>
          </w:tcPr>
          <w:p w:rsidR="00061799" w:rsidRPr="00053F9E" w:rsidRDefault="00061799" w:rsidP="00053F9E">
            <w:pPr>
              <w:pStyle w:val="ListParagraph"/>
              <w:spacing w:after="0" w:line="240" w:lineRule="auto"/>
              <w:ind w:left="0"/>
              <w:rPr>
                <w:sz w:val="20"/>
                <w:szCs w:val="20"/>
              </w:rPr>
            </w:pPr>
            <w:r w:rsidRPr="00053F9E">
              <w:rPr>
                <w:sz w:val="20"/>
                <w:szCs w:val="20"/>
              </w:rPr>
              <w:t>Линейные структурные подразделения</w:t>
            </w:r>
          </w:p>
        </w:tc>
        <w:tc>
          <w:tcPr>
            <w:tcW w:w="1134" w:type="dxa"/>
          </w:tcPr>
          <w:p w:rsidR="00061799" w:rsidRPr="00053F9E" w:rsidRDefault="00061799" w:rsidP="00053F9E">
            <w:pPr>
              <w:pStyle w:val="ListParagraph"/>
              <w:spacing w:after="0" w:line="240" w:lineRule="auto"/>
              <w:ind w:left="0"/>
              <w:rPr>
                <w:sz w:val="20"/>
                <w:szCs w:val="20"/>
              </w:rPr>
            </w:pPr>
            <w:r w:rsidRPr="00053F9E">
              <w:rPr>
                <w:sz w:val="20"/>
                <w:szCs w:val="20"/>
              </w:rPr>
              <w:t>3-4</w:t>
            </w:r>
          </w:p>
        </w:tc>
        <w:tc>
          <w:tcPr>
            <w:tcW w:w="850" w:type="dxa"/>
          </w:tcPr>
          <w:p w:rsidR="00061799" w:rsidRPr="00053F9E" w:rsidRDefault="00061799" w:rsidP="00053F9E">
            <w:pPr>
              <w:pStyle w:val="ListParagraph"/>
              <w:spacing w:after="0" w:line="240" w:lineRule="auto"/>
              <w:ind w:left="0"/>
              <w:rPr>
                <w:sz w:val="20"/>
                <w:szCs w:val="20"/>
              </w:rPr>
            </w:pPr>
            <w:r w:rsidRPr="00053F9E">
              <w:rPr>
                <w:sz w:val="20"/>
                <w:szCs w:val="20"/>
              </w:rPr>
              <w:t>2,5</w:t>
            </w:r>
          </w:p>
        </w:tc>
        <w:tc>
          <w:tcPr>
            <w:tcW w:w="816" w:type="dxa"/>
          </w:tcPr>
          <w:p w:rsidR="00061799" w:rsidRPr="00053F9E" w:rsidRDefault="00061799" w:rsidP="00053F9E">
            <w:pPr>
              <w:pStyle w:val="ListParagraph"/>
              <w:spacing w:after="0" w:line="240" w:lineRule="auto"/>
              <w:ind w:left="0"/>
              <w:rPr>
                <w:sz w:val="20"/>
                <w:szCs w:val="20"/>
              </w:rPr>
            </w:pPr>
            <w:r w:rsidRPr="00053F9E">
              <w:rPr>
                <w:sz w:val="20"/>
                <w:szCs w:val="20"/>
              </w:rPr>
              <w:t>2,5</w:t>
            </w:r>
          </w:p>
        </w:tc>
      </w:tr>
      <w:tr w:rsidR="00061799">
        <w:tc>
          <w:tcPr>
            <w:tcW w:w="1233" w:type="dxa"/>
          </w:tcPr>
          <w:p w:rsidR="00061799" w:rsidRPr="00053F9E" w:rsidRDefault="00061799" w:rsidP="00053F9E">
            <w:pPr>
              <w:pStyle w:val="ListParagraph"/>
              <w:spacing w:after="0" w:line="240" w:lineRule="auto"/>
              <w:ind w:left="0"/>
              <w:rPr>
                <w:b/>
                <w:bCs/>
                <w:sz w:val="20"/>
                <w:szCs w:val="20"/>
              </w:rPr>
            </w:pPr>
          </w:p>
        </w:tc>
        <w:tc>
          <w:tcPr>
            <w:tcW w:w="4818" w:type="dxa"/>
          </w:tcPr>
          <w:p w:rsidR="00061799" w:rsidRPr="00053F9E" w:rsidRDefault="00061799" w:rsidP="00053F9E">
            <w:pPr>
              <w:pStyle w:val="ListParagraph"/>
              <w:spacing w:after="0" w:line="240" w:lineRule="auto"/>
              <w:ind w:left="0"/>
              <w:rPr>
                <w:b/>
                <w:bCs/>
                <w:sz w:val="20"/>
                <w:szCs w:val="20"/>
              </w:rPr>
            </w:pPr>
          </w:p>
        </w:tc>
        <w:tc>
          <w:tcPr>
            <w:tcW w:w="1134" w:type="dxa"/>
          </w:tcPr>
          <w:p w:rsidR="00061799" w:rsidRPr="00053F9E" w:rsidRDefault="00061799" w:rsidP="00053F9E">
            <w:pPr>
              <w:pStyle w:val="ListParagraph"/>
              <w:spacing w:after="0" w:line="240" w:lineRule="auto"/>
              <w:ind w:left="0"/>
              <w:rPr>
                <w:b/>
                <w:bCs/>
                <w:sz w:val="20"/>
                <w:szCs w:val="20"/>
              </w:rPr>
            </w:pPr>
          </w:p>
        </w:tc>
        <w:tc>
          <w:tcPr>
            <w:tcW w:w="850" w:type="dxa"/>
          </w:tcPr>
          <w:p w:rsidR="00061799" w:rsidRPr="00053F9E" w:rsidRDefault="00061799" w:rsidP="00053F9E">
            <w:pPr>
              <w:pStyle w:val="ListParagraph"/>
              <w:spacing w:after="0" w:line="240" w:lineRule="auto"/>
              <w:ind w:left="0"/>
              <w:rPr>
                <w:b/>
                <w:bCs/>
                <w:sz w:val="20"/>
                <w:szCs w:val="20"/>
              </w:rPr>
            </w:pPr>
          </w:p>
        </w:tc>
        <w:tc>
          <w:tcPr>
            <w:tcW w:w="816" w:type="dxa"/>
          </w:tcPr>
          <w:p w:rsidR="00061799" w:rsidRPr="00053F9E" w:rsidRDefault="00061799" w:rsidP="00053F9E">
            <w:pPr>
              <w:pStyle w:val="ListParagraph"/>
              <w:spacing w:after="0" w:line="240" w:lineRule="auto"/>
              <w:ind w:left="0"/>
              <w:rPr>
                <w:b/>
                <w:bCs/>
                <w:sz w:val="20"/>
                <w:szCs w:val="20"/>
              </w:rPr>
            </w:pPr>
          </w:p>
        </w:tc>
      </w:tr>
      <w:tr w:rsidR="00061799">
        <w:tc>
          <w:tcPr>
            <w:tcW w:w="1233" w:type="dxa"/>
          </w:tcPr>
          <w:p w:rsidR="00061799" w:rsidRPr="00053F9E" w:rsidRDefault="00061799" w:rsidP="00053F9E">
            <w:pPr>
              <w:pStyle w:val="ListParagraph"/>
              <w:spacing w:after="0" w:line="240" w:lineRule="auto"/>
              <w:ind w:left="0"/>
              <w:rPr>
                <w:sz w:val="20"/>
                <w:szCs w:val="20"/>
              </w:rPr>
            </w:pPr>
            <w:r w:rsidRPr="00053F9E">
              <w:rPr>
                <w:sz w:val="20"/>
                <w:szCs w:val="20"/>
              </w:rPr>
              <w:t>п. 1, 2, 10</w:t>
            </w:r>
          </w:p>
        </w:tc>
        <w:tc>
          <w:tcPr>
            <w:tcW w:w="4818" w:type="dxa"/>
          </w:tcPr>
          <w:p w:rsidR="00061799" w:rsidRPr="00053F9E" w:rsidRDefault="00061799" w:rsidP="00053F9E">
            <w:pPr>
              <w:pStyle w:val="ListParagraph"/>
              <w:spacing w:after="0" w:line="240" w:lineRule="auto"/>
              <w:rPr>
                <w:sz w:val="20"/>
                <w:szCs w:val="20"/>
              </w:rPr>
            </w:pPr>
            <w:r w:rsidRPr="00053F9E">
              <w:rPr>
                <w:sz w:val="20"/>
                <w:szCs w:val="20"/>
              </w:rPr>
              <w:t xml:space="preserve">Численность работников, </w:t>
            </w:r>
          </w:p>
          <w:p w:rsidR="00061799" w:rsidRPr="00053F9E" w:rsidRDefault="00061799" w:rsidP="00053F9E">
            <w:pPr>
              <w:pStyle w:val="ListParagraph"/>
              <w:spacing w:after="0" w:line="240" w:lineRule="auto"/>
              <w:rPr>
                <w:sz w:val="20"/>
                <w:szCs w:val="20"/>
              </w:rPr>
            </w:pPr>
            <w:r w:rsidRPr="00053F9E">
              <w:rPr>
                <w:sz w:val="20"/>
                <w:szCs w:val="20"/>
              </w:rPr>
              <w:t xml:space="preserve">занятых аварийно-ремонтными работами </w:t>
            </w:r>
          </w:p>
        </w:tc>
        <w:tc>
          <w:tcPr>
            <w:tcW w:w="1134" w:type="dxa"/>
          </w:tcPr>
          <w:p w:rsidR="00061799" w:rsidRPr="00053F9E" w:rsidRDefault="00061799" w:rsidP="00053F9E">
            <w:pPr>
              <w:pStyle w:val="ListParagraph"/>
              <w:spacing w:after="0" w:line="240" w:lineRule="auto"/>
              <w:ind w:left="0"/>
              <w:rPr>
                <w:sz w:val="20"/>
                <w:szCs w:val="20"/>
              </w:rPr>
            </w:pPr>
            <w:r w:rsidRPr="00053F9E">
              <w:rPr>
                <w:sz w:val="20"/>
                <w:szCs w:val="20"/>
              </w:rPr>
              <w:t>4,2</w:t>
            </w:r>
          </w:p>
        </w:tc>
        <w:tc>
          <w:tcPr>
            <w:tcW w:w="850" w:type="dxa"/>
          </w:tcPr>
          <w:p w:rsidR="00061799" w:rsidRPr="00053F9E" w:rsidRDefault="00061799" w:rsidP="00053F9E">
            <w:pPr>
              <w:pStyle w:val="ListParagraph"/>
              <w:spacing w:after="0" w:line="240" w:lineRule="auto"/>
              <w:ind w:left="0"/>
              <w:rPr>
                <w:sz w:val="20"/>
                <w:szCs w:val="20"/>
              </w:rPr>
            </w:pPr>
            <w:r w:rsidRPr="00053F9E">
              <w:rPr>
                <w:sz w:val="20"/>
                <w:szCs w:val="20"/>
              </w:rPr>
              <w:t>3</w:t>
            </w:r>
          </w:p>
        </w:tc>
        <w:tc>
          <w:tcPr>
            <w:tcW w:w="816" w:type="dxa"/>
          </w:tcPr>
          <w:p w:rsidR="00061799" w:rsidRPr="00053F9E" w:rsidRDefault="00061799" w:rsidP="00053F9E">
            <w:pPr>
              <w:pStyle w:val="ListParagraph"/>
              <w:spacing w:after="0" w:line="240" w:lineRule="auto"/>
              <w:ind w:left="0"/>
              <w:rPr>
                <w:sz w:val="20"/>
                <w:szCs w:val="20"/>
              </w:rPr>
            </w:pPr>
            <w:r w:rsidRPr="00053F9E">
              <w:rPr>
                <w:sz w:val="20"/>
                <w:szCs w:val="20"/>
              </w:rPr>
              <w:t>3</w:t>
            </w:r>
          </w:p>
        </w:tc>
      </w:tr>
      <w:tr w:rsidR="00061799">
        <w:trPr>
          <w:trHeight w:val="169"/>
        </w:trPr>
        <w:tc>
          <w:tcPr>
            <w:tcW w:w="6051" w:type="dxa"/>
            <w:gridSpan w:val="2"/>
          </w:tcPr>
          <w:p w:rsidR="00061799" w:rsidRPr="00053F9E" w:rsidRDefault="00061799" w:rsidP="00053F9E">
            <w:pPr>
              <w:pStyle w:val="ListParagraph"/>
              <w:spacing w:after="0" w:line="240" w:lineRule="auto"/>
              <w:ind w:left="0"/>
              <w:rPr>
                <w:b/>
                <w:bCs/>
                <w:sz w:val="20"/>
                <w:szCs w:val="20"/>
              </w:rPr>
            </w:pPr>
            <w:r w:rsidRPr="00053F9E">
              <w:rPr>
                <w:b/>
                <w:bCs/>
                <w:sz w:val="20"/>
                <w:szCs w:val="20"/>
              </w:rPr>
              <w:t xml:space="preserve">                                           Всего:</w:t>
            </w:r>
          </w:p>
        </w:tc>
        <w:tc>
          <w:tcPr>
            <w:tcW w:w="1134" w:type="dxa"/>
          </w:tcPr>
          <w:p w:rsidR="00061799" w:rsidRPr="00053F9E" w:rsidRDefault="00061799" w:rsidP="00053F9E">
            <w:pPr>
              <w:pStyle w:val="ListParagraph"/>
              <w:spacing w:after="0" w:line="240" w:lineRule="auto"/>
              <w:ind w:left="0"/>
              <w:rPr>
                <w:b/>
                <w:bCs/>
                <w:sz w:val="20"/>
                <w:szCs w:val="20"/>
              </w:rPr>
            </w:pPr>
            <w:r w:rsidRPr="00053F9E">
              <w:rPr>
                <w:b/>
                <w:bCs/>
                <w:sz w:val="20"/>
                <w:szCs w:val="20"/>
              </w:rPr>
              <w:t>18,2-23,2</w:t>
            </w:r>
          </w:p>
        </w:tc>
        <w:tc>
          <w:tcPr>
            <w:tcW w:w="850" w:type="dxa"/>
          </w:tcPr>
          <w:p w:rsidR="00061799" w:rsidRPr="00053F9E" w:rsidRDefault="00061799" w:rsidP="00053F9E">
            <w:pPr>
              <w:pStyle w:val="ListParagraph"/>
              <w:spacing w:after="0" w:line="240" w:lineRule="auto"/>
              <w:ind w:left="0"/>
              <w:rPr>
                <w:b/>
                <w:bCs/>
                <w:sz w:val="20"/>
                <w:szCs w:val="20"/>
              </w:rPr>
            </w:pPr>
            <w:r w:rsidRPr="00053F9E">
              <w:rPr>
                <w:b/>
                <w:bCs/>
                <w:sz w:val="20"/>
                <w:szCs w:val="20"/>
              </w:rPr>
              <w:t>15,5</w:t>
            </w:r>
          </w:p>
        </w:tc>
        <w:tc>
          <w:tcPr>
            <w:tcW w:w="816" w:type="dxa"/>
          </w:tcPr>
          <w:p w:rsidR="00061799" w:rsidRPr="00053F9E" w:rsidRDefault="00061799" w:rsidP="00053F9E">
            <w:pPr>
              <w:pStyle w:val="ListParagraph"/>
              <w:spacing w:after="0" w:line="240" w:lineRule="auto"/>
              <w:ind w:left="0"/>
              <w:rPr>
                <w:b/>
                <w:bCs/>
                <w:sz w:val="20"/>
                <w:szCs w:val="20"/>
              </w:rPr>
            </w:pPr>
            <w:r w:rsidRPr="00053F9E">
              <w:rPr>
                <w:b/>
                <w:bCs/>
                <w:sz w:val="20"/>
                <w:szCs w:val="20"/>
              </w:rPr>
              <w:t>15,5</w:t>
            </w:r>
          </w:p>
        </w:tc>
      </w:tr>
    </w:tbl>
    <w:p w:rsidR="00061799" w:rsidRPr="00DB7B8B" w:rsidRDefault="00061799" w:rsidP="00DB7B8B">
      <w:pPr>
        <w:spacing w:after="0"/>
        <w:rPr>
          <w:sz w:val="24"/>
          <w:szCs w:val="24"/>
        </w:rPr>
      </w:pPr>
    </w:p>
    <w:p w:rsidR="00061799" w:rsidRPr="00EB0D8E" w:rsidRDefault="00061799" w:rsidP="00DB7B8B">
      <w:pPr>
        <w:pStyle w:val="ListParagraph"/>
        <w:spacing w:after="0" w:line="240" w:lineRule="auto"/>
        <w:rPr>
          <w:sz w:val="20"/>
          <w:szCs w:val="20"/>
        </w:rPr>
      </w:pPr>
      <w:r w:rsidRPr="00EB0D8E">
        <w:rPr>
          <w:sz w:val="20"/>
          <w:szCs w:val="20"/>
        </w:rPr>
        <w:t>Штатная численность:</w:t>
      </w:r>
    </w:p>
    <w:p w:rsidR="00061799" w:rsidRPr="00EB0D8E" w:rsidRDefault="00061799" w:rsidP="00DB7B8B">
      <w:pPr>
        <w:pStyle w:val="ListParagraph"/>
        <w:spacing w:after="0" w:line="240" w:lineRule="auto"/>
        <w:rPr>
          <w:sz w:val="20"/>
          <w:szCs w:val="20"/>
        </w:rPr>
      </w:pPr>
      <w:r>
        <w:rPr>
          <w:sz w:val="20"/>
          <w:szCs w:val="20"/>
        </w:rPr>
        <w:t>-АУП          -  15,5  ед.</w:t>
      </w:r>
    </w:p>
    <w:p w:rsidR="00061799" w:rsidRPr="00EB0D8E" w:rsidRDefault="00061799" w:rsidP="00DB7B8B">
      <w:pPr>
        <w:spacing w:after="0" w:line="240" w:lineRule="auto"/>
        <w:rPr>
          <w:sz w:val="20"/>
          <w:szCs w:val="20"/>
        </w:rPr>
      </w:pPr>
      <w:r w:rsidRPr="00EB0D8E">
        <w:rPr>
          <w:sz w:val="20"/>
          <w:szCs w:val="20"/>
        </w:rPr>
        <w:t xml:space="preserve">            - рабочих </w:t>
      </w:r>
      <w:r>
        <w:rPr>
          <w:sz w:val="20"/>
          <w:szCs w:val="20"/>
        </w:rPr>
        <w:t xml:space="preserve">  </w:t>
      </w:r>
      <w:r w:rsidRPr="00EB0D8E">
        <w:rPr>
          <w:sz w:val="20"/>
          <w:szCs w:val="20"/>
        </w:rPr>
        <w:t xml:space="preserve"> </w:t>
      </w:r>
      <w:r>
        <w:rPr>
          <w:sz w:val="20"/>
          <w:szCs w:val="20"/>
        </w:rPr>
        <w:t xml:space="preserve"> </w:t>
      </w:r>
      <w:r w:rsidRPr="00EB0D8E">
        <w:rPr>
          <w:sz w:val="20"/>
          <w:szCs w:val="20"/>
        </w:rPr>
        <w:t xml:space="preserve">– </w:t>
      </w:r>
      <w:r>
        <w:rPr>
          <w:sz w:val="20"/>
          <w:szCs w:val="20"/>
        </w:rPr>
        <w:t xml:space="preserve"> 26,5  ед.</w:t>
      </w:r>
    </w:p>
    <w:p w:rsidR="00061799" w:rsidRPr="00EB0D8E" w:rsidRDefault="00061799" w:rsidP="00DB7B8B">
      <w:pPr>
        <w:spacing w:after="0" w:line="240" w:lineRule="auto"/>
        <w:rPr>
          <w:sz w:val="20"/>
          <w:szCs w:val="20"/>
        </w:rPr>
      </w:pPr>
      <w:r w:rsidRPr="00EB0D8E">
        <w:rPr>
          <w:sz w:val="20"/>
          <w:szCs w:val="20"/>
        </w:rPr>
        <w:t xml:space="preserve">            - МОП      </w:t>
      </w:r>
      <w:r>
        <w:rPr>
          <w:sz w:val="20"/>
          <w:szCs w:val="20"/>
        </w:rPr>
        <w:t xml:space="preserve">    - 32,75  ед.</w:t>
      </w:r>
    </w:p>
    <w:p w:rsidR="00061799" w:rsidRPr="00EB0D8E" w:rsidRDefault="00061799" w:rsidP="00DB7B8B">
      <w:pPr>
        <w:pStyle w:val="ListParagraph"/>
        <w:spacing w:after="0" w:line="240" w:lineRule="auto"/>
        <w:jc w:val="both"/>
        <w:rPr>
          <w:sz w:val="20"/>
          <w:szCs w:val="20"/>
        </w:rPr>
      </w:pPr>
      <w:r w:rsidRPr="00EB0D8E">
        <w:rPr>
          <w:sz w:val="20"/>
          <w:szCs w:val="20"/>
        </w:rPr>
        <w:t>Всего по штатному расписанию утверждено – 74,75</w:t>
      </w:r>
      <w:r>
        <w:rPr>
          <w:sz w:val="20"/>
          <w:szCs w:val="20"/>
        </w:rPr>
        <w:t xml:space="preserve"> ед.</w:t>
      </w:r>
    </w:p>
    <w:p w:rsidR="00061799" w:rsidRPr="00EB0D8E" w:rsidRDefault="00061799" w:rsidP="00DB7B8B">
      <w:pPr>
        <w:pStyle w:val="ListParagraph"/>
        <w:spacing w:after="0" w:line="240" w:lineRule="auto"/>
        <w:jc w:val="both"/>
        <w:rPr>
          <w:sz w:val="20"/>
          <w:szCs w:val="20"/>
        </w:rPr>
      </w:pPr>
      <w:r w:rsidRPr="00EB0D8E">
        <w:rPr>
          <w:sz w:val="20"/>
          <w:szCs w:val="20"/>
        </w:rPr>
        <w:t>Увеличение штатной численности по ср</w:t>
      </w:r>
      <w:r>
        <w:rPr>
          <w:sz w:val="20"/>
          <w:szCs w:val="20"/>
        </w:rPr>
        <w:t>авнению с 2012 г. на 1,25 ед. п</w:t>
      </w:r>
      <w:r w:rsidRPr="00EB0D8E">
        <w:rPr>
          <w:sz w:val="20"/>
          <w:szCs w:val="20"/>
        </w:rPr>
        <w:t>роизошл</w:t>
      </w:r>
      <w:r>
        <w:rPr>
          <w:sz w:val="20"/>
          <w:szCs w:val="20"/>
        </w:rPr>
        <w:t>о</w:t>
      </w:r>
      <w:r w:rsidRPr="00EB0D8E">
        <w:rPr>
          <w:sz w:val="20"/>
          <w:szCs w:val="20"/>
        </w:rPr>
        <w:t xml:space="preserve"> за счет ввод</w:t>
      </w:r>
      <w:r>
        <w:rPr>
          <w:sz w:val="20"/>
          <w:szCs w:val="20"/>
        </w:rPr>
        <w:t>а в штатное расписание должности</w:t>
      </w:r>
      <w:r w:rsidRPr="00EB0D8E">
        <w:rPr>
          <w:sz w:val="20"/>
          <w:szCs w:val="20"/>
        </w:rPr>
        <w:t xml:space="preserve"> дворника по обслуживанию спортивного корта, состоящего на балансе УЖКХ г. Оренбурга и увеличения площади дворовой территории по пр. Дзержинского, 20; 20/1; ул. Конституции СССР, 22/1.</w:t>
      </w:r>
    </w:p>
    <w:p w:rsidR="00061799" w:rsidRPr="00EB0D8E" w:rsidRDefault="00061799" w:rsidP="00DB7B8B">
      <w:pPr>
        <w:pStyle w:val="ListParagraph"/>
        <w:spacing w:after="0" w:line="240" w:lineRule="auto"/>
        <w:jc w:val="both"/>
        <w:rPr>
          <w:sz w:val="20"/>
          <w:szCs w:val="20"/>
        </w:rPr>
      </w:pPr>
      <w:r w:rsidRPr="00EB0D8E">
        <w:rPr>
          <w:sz w:val="20"/>
          <w:szCs w:val="20"/>
        </w:rPr>
        <w:t>Среднесписочная численность работающих за 201</w:t>
      </w:r>
      <w:r>
        <w:rPr>
          <w:sz w:val="20"/>
          <w:szCs w:val="20"/>
        </w:rPr>
        <w:t>3</w:t>
      </w:r>
      <w:r w:rsidRPr="00EB0D8E">
        <w:rPr>
          <w:sz w:val="20"/>
          <w:szCs w:val="20"/>
        </w:rPr>
        <w:t xml:space="preserve"> г. – 60 чел.</w:t>
      </w:r>
    </w:p>
    <w:p w:rsidR="00061799" w:rsidRPr="00EB0D8E" w:rsidRDefault="00061799" w:rsidP="00DB7B8B">
      <w:pPr>
        <w:pStyle w:val="ListParagraph"/>
        <w:spacing w:after="0" w:line="240" w:lineRule="auto"/>
        <w:jc w:val="both"/>
        <w:rPr>
          <w:sz w:val="20"/>
          <w:szCs w:val="20"/>
        </w:rPr>
      </w:pPr>
      <w:r>
        <w:rPr>
          <w:sz w:val="20"/>
          <w:szCs w:val="20"/>
        </w:rPr>
        <w:t>в</w:t>
      </w:r>
      <w:r w:rsidRPr="00EB0D8E">
        <w:rPr>
          <w:sz w:val="20"/>
          <w:szCs w:val="20"/>
        </w:rPr>
        <w:t xml:space="preserve"> том числе:</w:t>
      </w:r>
    </w:p>
    <w:p w:rsidR="00061799" w:rsidRPr="00EB0D8E" w:rsidRDefault="00061799" w:rsidP="00DB7B8B">
      <w:pPr>
        <w:pStyle w:val="ListParagraph"/>
        <w:spacing w:after="0" w:line="240" w:lineRule="auto"/>
        <w:jc w:val="both"/>
        <w:rPr>
          <w:sz w:val="20"/>
          <w:szCs w:val="20"/>
        </w:rPr>
      </w:pPr>
      <w:r w:rsidRPr="00EB0D8E">
        <w:rPr>
          <w:sz w:val="20"/>
          <w:szCs w:val="20"/>
        </w:rPr>
        <w:t>- руководителей, специалистов, служащих – 15,5 чел.</w:t>
      </w:r>
    </w:p>
    <w:p w:rsidR="00061799" w:rsidRPr="00EB0D8E" w:rsidRDefault="00061799" w:rsidP="00DB7B8B">
      <w:pPr>
        <w:pStyle w:val="ListParagraph"/>
        <w:spacing w:after="0" w:line="240" w:lineRule="auto"/>
        <w:jc w:val="both"/>
        <w:rPr>
          <w:sz w:val="20"/>
          <w:szCs w:val="20"/>
        </w:rPr>
      </w:pPr>
      <w:r w:rsidRPr="00EB0D8E">
        <w:rPr>
          <w:sz w:val="20"/>
          <w:szCs w:val="20"/>
        </w:rPr>
        <w:t>- рабочих – 21,5 чел.</w:t>
      </w:r>
    </w:p>
    <w:p w:rsidR="00061799" w:rsidRPr="00EB0D8E" w:rsidRDefault="00061799" w:rsidP="00DB7B8B">
      <w:pPr>
        <w:pStyle w:val="ListParagraph"/>
        <w:spacing w:after="0" w:line="240" w:lineRule="auto"/>
        <w:jc w:val="both"/>
        <w:rPr>
          <w:sz w:val="20"/>
          <w:szCs w:val="20"/>
        </w:rPr>
      </w:pPr>
      <w:r w:rsidRPr="00EB0D8E">
        <w:rPr>
          <w:sz w:val="20"/>
          <w:szCs w:val="20"/>
        </w:rPr>
        <w:t>- МОП – 23</w:t>
      </w:r>
    </w:p>
    <w:p w:rsidR="00061799" w:rsidRPr="00EB0D8E" w:rsidRDefault="00061799" w:rsidP="00DB7B8B">
      <w:pPr>
        <w:pStyle w:val="ListParagraph"/>
        <w:spacing w:after="0" w:line="240" w:lineRule="auto"/>
        <w:jc w:val="both"/>
        <w:rPr>
          <w:sz w:val="20"/>
          <w:szCs w:val="20"/>
        </w:rPr>
      </w:pPr>
      <w:r w:rsidRPr="00EB0D8E">
        <w:rPr>
          <w:sz w:val="20"/>
          <w:szCs w:val="20"/>
        </w:rPr>
        <w:t>Списочная числ</w:t>
      </w:r>
      <w:r>
        <w:rPr>
          <w:sz w:val="20"/>
          <w:szCs w:val="20"/>
        </w:rPr>
        <w:t>енность работающих на 01.01.2014</w:t>
      </w:r>
      <w:r w:rsidRPr="00EB0D8E">
        <w:rPr>
          <w:sz w:val="20"/>
          <w:szCs w:val="20"/>
        </w:rPr>
        <w:t xml:space="preserve"> г.  – 53 чел.</w:t>
      </w:r>
    </w:p>
    <w:p w:rsidR="00061799" w:rsidRPr="00EB0D8E" w:rsidRDefault="00061799" w:rsidP="00DB7B8B">
      <w:pPr>
        <w:pStyle w:val="ListParagraph"/>
        <w:spacing w:after="0" w:line="240" w:lineRule="auto"/>
        <w:jc w:val="both"/>
        <w:rPr>
          <w:sz w:val="20"/>
          <w:szCs w:val="20"/>
        </w:rPr>
      </w:pPr>
      <w:r w:rsidRPr="00EB0D8E">
        <w:rPr>
          <w:sz w:val="20"/>
          <w:szCs w:val="20"/>
        </w:rPr>
        <w:t>Среднемесячная заработная плата на 1 работающего – 12</w:t>
      </w:r>
      <w:r>
        <w:rPr>
          <w:sz w:val="20"/>
          <w:szCs w:val="20"/>
        </w:rPr>
        <w:t>,</w:t>
      </w:r>
      <w:r w:rsidRPr="00EB0D8E">
        <w:rPr>
          <w:sz w:val="20"/>
          <w:szCs w:val="20"/>
        </w:rPr>
        <w:t>826</w:t>
      </w:r>
      <w:r>
        <w:rPr>
          <w:sz w:val="20"/>
          <w:szCs w:val="20"/>
        </w:rPr>
        <w:t xml:space="preserve"> тыс.</w:t>
      </w:r>
      <w:r w:rsidRPr="00EB0D8E">
        <w:rPr>
          <w:sz w:val="20"/>
          <w:szCs w:val="20"/>
        </w:rPr>
        <w:t xml:space="preserve"> руб.</w:t>
      </w:r>
    </w:p>
    <w:p w:rsidR="00061799" w:rsidRPr="00EB0D8E" w:rsidRDefault="00061799" w:rsidP="00DB7B8B">
      <w:pPr>
        <w:pStyle w:val="ListParagraph"/>
        <w:spacing w:after="0" w:line="240" w:lineRule="auto"/>
        <w:jc w:val="both"/>
        <w:rPr>
          <w:sz w:val="20"/>
          <w:szCs w:val="20"/>
        </w:rPr>
      </w:pPr>
      <w:r>
        <w:rPr>
          <w:sz w:val="20"/>
          <w:szCs w:val="20"/>
        </w:rPr>
        <w:t>в</w:t>
      </w:r>
      <w:r w:rsidRPr="00EB0D8E">
        <w:rPr>
          <w:sz w:val="20"/>
          <w:szCs w:val="20"/>
        </w:rPr>
        <w:t xml:space="preserve"> том числе:</w:t>
      </w:r>
    </w:p>
    <w:p w:rsidR="00061799" w:rsidRPr="00EB0D8E" w:rsidRDefault="00061799" w:rsidP="00DB7B8B">
      <w:pPr>
        <w:pStyle w:val="ListParagraph"/>
        <w:spacing w:after="0" w:line="240" w:lineRule="auto"/>
        <w:jc w:val="both"/>
        <w:rPr>
          <w:sz w:val="20"/>
          <w:szCs w:val="20"/>
        </w:rPr>
      </w:pPr>
      <w:r w:rsidRPr="00EB0D8E">
        <w:rPr>
          <w:sz w:val="20"/>
          <w:szCs w:val="20"/>
        </w:rPr>
        <w:t>- руководителей, специалистов, служащих – 14</w:t>
      </w:r>
      <w:r>
        <w:rPr>
          <w:sz w:val="20"/>
          <w:szCs w:val="20"/>
        </w:rPr>
        <w:t>,</w:t>
      </w:r>
      <w:r w:rsidRPr="00EB0D8E">
        <w:rPr>
          <w:sz w:val="20"/>
          <w:szCs w:val="20"/>
        </w:rPr>
        <w:t>566</w:t>
      </w:r>
      <w:r>
        <w:rPr>
          <w:sz w:val="20"/>
          <w:szCs w:val="20"/>
        </w:rPr>
        <w:t xml:space="preserve"> тыс.</w:t>
      </w:r>
      <w:r w:rsidRPr="00EB0D8E">
        <w:rPr>
          <w:sz w:val="20"/>
          <w:szCs w:val="20"/>
        </w:rPr>
        <w:t xml:space="preserve"> руб.</w:t>
      </w:r>
    </w:p>
    <w:p w:rsidR="00061799" w:rsidRPr="00EB0D8E" w:rsidRDefault="00061799" w:rsidP="00DB7B8B">
      <w:pPr>
        <w:pStyle w:val="ListParagraph"/>
        <w:spacing w:after="0" w:line="240" w:lineRule="auto"/>
        <w:jc w:val="both"/>
        <w:rPr>
          <w:sz w:val="20"/>
          <w:szCs w:val="20"/>
        </w:rPr>
      </w:pPr>
      <w:r w:rsidRPr="00EB0D8E">
        <w:rPr>
          <w:sz w:val="20"/>
          <w:szCs w:val="20"/>
        </w:rPr>
        <w:t>- рабочих – 15</w:t>
      </w:r>
      <w:r>
        <w:rPr>
          <w:sz w:val="20"/>
          <w:szCs w:val="20"/>
        </w:rPr>
        <w:t>,</w:t>
      </w:r>
      <w:r w:rsidRPr="00EB0D8E">
        <w:rPr>
          <w:sz w:val="20"/>
          <w:szCs w:val="20"/>
        </w:rPr>
        <w:t>129</w:t>
      </w:r>
      <w:r>
        <w:rPr>
          <w:sz w:val="20"/>
          <w:szCs w:val="20"/>
        </w:rPr>
        <w:t xml:space="preserve"> тыс.</w:t>
      </w:r>
      <w:r w:rsidRPr="00EB0D8E">
        <w:rPr>
          <w:sz w:val="20"/>
          <w:szCs w:val="20"/>
        </w:rPr>
        <w:t xml:space="preserve"> руб.</w:t>
      </w:r>
    </w:p>
    <w:p w:rsidR="00061799" w:rsidRPr="00EB0D8E" w:rsidRDefault="00061799" w:rsidP="00DB7B8B">
      <w:pPr>
        <w:pStyle w:val="ListParagraph"/>
        <w:spacing w:after="0" w:line="240" w:lineRule="auto"/>
        <w:jc w:val="both"/>
        <w:rPr>
          <w:sz w:val="20"/>
          <w:szCs w:val="20"/>
        </w:rPr>
      </w:pPr>
      <w:r w:rsidRPr="00EB0D8E">
        <w:rPr>
          <w:sz w:val="20"/>
          <w:szCs w:val="20"/>
        </w:rPr>
        <w:t>- МОП – 9</w:t>
      </w:r>
      <w:r>
        <w:rPr>
          <w:sz w:val="20"/>
          <w:szCs w:val="20"/>
        </w:rPr>
        <w:t>,</w:t>
      </w:r>
      <w:r w:rsidRPr="00EB0D8E">
        <w:rPr>
          <w:sz w:val="20"/>
          <w:szCs w:val="20"/>
        </w:rPr>
        <w:t>230</w:t>
      </w:r>
      <w:r>
        <w:rPr>
          <w:sz w:val="20"/>
          <w:szCs w:val="20"/>
        </w:rPr>
        <w:t xml:space="preserve"> тыс.</w:t>
      </w:r>
      <w:r w:rsidRPr="00EB0D8E">
        <w:rPr>
          <w:sz w:val="20"/>
          <w:szCs w:val="20"/>
        </w:rPr>
        <w:t xml:space="preserve"> руб.</w:t>
      </w:r>
    </w:p>
    <w:p w:rsidR="00061799" w:rsidRPr="00473EFF" w:rsidRDefault="00061799" w:rsidP="00473EFF">
      <w:pPr>
        <w:pStyle w:val="ListParagraph"/>
        <w:spacing w:after="0" w:line="240" w:lineRule="auto"/>
        <w:jc w:val="both"/>
        <w:rPr>
          <w:sz w:val="20"/>
          <w:szCs w:val="20"/>
        </w:rPr>
      </w:pPr>
      <w:r w:rsidRPr="00EB0D8E">
        <w:rPr>
          <w:sz w:val="20"/>
          <w:szCs w:val="20"/>
        </w:rPr>
        <w:t xml:space="preserve">    </w:t>
      </w:r>
    </w:p>
    <w:p w:rsidR="00061799" w:rsidRPr="00995001" w:rsidRDefault="00061799" w:rsidP="00995001">
      <w:pPr>
        <w:pStyle w:val="ListParagraph"/>
        <w:spacing w:after="0" w:line="240" w:lineRule="auto"/>
        <w:jc w:val="both"/>
        <w:rPr>
          <w:sz w:val="20"/>
          <w:szCs w:val="20"/>
        </w:rPr>
      </w:pPr>
      <w:r w:rsidRPr="00EB0D8E">
        <w:rPr>
          <w:sz w:val="20"/>
          <w:szCs w:val="20"/>
        </w:rPr>
        <w:t xml:space="preserve"> Движение денежных средств по ТСЖ «Степное» в 2013 г. характеризуется следующими показаниями:</w:t>
      </w:r>
      <w:r>
        <w:rPr>
          <w:sz w:val="20"/>
          <w:szCs w:val="20"/>
        </w:rPr>
        <w:t xml:space="preserve">                                                                                                           (руб.)</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1"/>
        <w:gridCol w:w="1358"/>
        <w:gridCol w:w="1358"/>
        <w:gridCol w:w="1358"/>
        <w:gridCol w:w="1358"/>
        <w:gridCol w:w="1358"/>
        <w:gridCol w:w="1359"/>
      </w:tblGrid>
      <w:tr w:rsidR="00061799">
        <w:trPr>
          <w:trHeight w:val="283"/>
        </w:trPr>
        <w:tc>
          <w:tcPr>
            <w:tcW w:w="702" w:type="dxa"/>
            <w:vMerge w:val="restart"/>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счет</w:t>
            </w:r>
          </w:p>
        </w:tc>
        <w:tc>
          <w:tcPr>
            <w:tcW w:w="2716" w:type="dxa"/>
            <w:gridSpan w:val="2"/>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Сальдо на начало периода</w:t>
            </w:r>
          </w:p>
        </w:tc>
        <w:tc>
          <w:tcPr>
            <w:tcW w:w="2716" w:type="dxa"/>
            <w:gridSpan w:val="2"/>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Обороты за период</w:t>
            </w:r>
          </w:p>
        </w:tc>
        <w:tc>
          <w:tcPr>
            <w:tcW w:w="2717" w:type="dxa"/>
            <w:gridSpan w:val="2"/>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Сальдо на конец</w:t>
            </w:r>
          </w:p>
        </w:tc>
      </w:tr>
      <w:tr w:rsidR="00061799">
        <w:trPr>
          <w:trHeight w:val="283"/>
        </w:trPr>
        <w:tc>
          <w:tcPr>
            <w:tcW w:w="702" w:type="dxa"/>
            <w:vMerge/>
          </w:tcPr>
          <w:p w:rsidR="00061799" w:rsidRPr="00053F9E" w:rsidRDefault="00061799" w:rsidP="00053F9E">
            <w:pPr>
              <w:pStyle w:val="ListParagraph"/>
              <w:spacing w:after="0" w:line="240" w:lineRule="auto"/>
              <w:ind w:left="0"/>
              <w:jc w:val="center"/>
              <w:rPr>
                <w:sz w:val="20"/>
                <w:szCs w:val="20"/>
              </w:rPr>
            </w:pP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дебет</w:t>
            </w: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кредит</w:t>
            </w: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дебет</w:t>
            </w: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кредит</w:t>
            </w: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дебет</w:t>
            </w:r>
          </w:p>
        </w:tc>
        <w:tc>
          <w:tcPr>
            <w:tcW w:w="1359"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кредит</w:t>
            </w:r>
          </w:p>
        </w:tc>
      </w:tr>
      <w:tr w:rsidR="00061799">
        <w:trPr>
          <w:trHeight w:val="283"/>
        </w:trPr>
        <w:tc>
          <w:tcPr>
            <w:tcW w:w="7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50</w:t>
            </w:r>
          </w:p>
        </w:tc>
        <w:tc>
          <w:tcPr>
            <w:tcW w:w="13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8078,59</w:t>
            </w:r>
          </w:p>
        </w:tc>
        <w:tc>
          <w:tcPr>
            <w:tcW w:w="1358" w:type="dxa"/>
          </w:tcPr>
          <w:p w:rsidR="00061799" w:rsidRPr="00053F9E" w:rsidRDefault="00061799" w:rsidP="00053F9E">
            <w:pPr>
              <w:pStyle w:val="ListParagraph"/>
              <w:spacing w:after="0" w:line="240" w:lineRule="auto"/>
              <w:ind w:left="0"/>
              <w:jc w:val="center"/>
              <w:rPr>
                <w:sz w:val="20"/>
                <w:szCs w:val="20"/>
                <w:lang w:val="en-US"/>
              </w:rPr>
            </w:pPr>
          </w:p>
        </w:tc>
        <w:tc>
          <w:tcPr>
            <w:tcW w:w="13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228835,72</w:t>
            </w:r>
          </w:p>
        </w:tc>
        <w:tc>
          <w:tcPr>
            <w:tcW w:w="13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234393,68</w:t>
            </w:r>
          </w:p>
        </w:tc>
        <w:tc>
          <w:tcPr>
            <w:tcW w:w="13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2520,63</w:t>
            </w:r>
          </w:p>
        </w:tc>
        <w:tc>
          <w:tcPr>
            <w:tcW w:w="1359" w:type="dxa"/>
          </w:tcPr>
          <w:p w:rsidR="00061799" w:rsidRPr="00053F9E" w:rsidRDefault="00061799" w:rsidP="00053F9E">
            <w:pPr>
              <w:pStyle w:val="ListParagraph"/>
              <w:spacing w:after="0" w:line="240" w:lineRule="auto"/>
              <w:ind w:left="0"/>
              <w:jc w:val="center"/>
              <w:rPr>
                <w:sz w:val="20"/>
                <w:szCs w:val="20"/>
                <w:lang w:val="en-US"/>
              </w:rPr>
            </w:pPr>
          </w:p>
        </w:tc>
      </w:tr>
      <w:tr w:rsidR="00061799">
        <w:trPr>
          <w:trHeight w:val="283"/>
        </w:trPr>
        <w:tc>
          <w:tcPr>
            <w:tcW w:w="7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51</w:t>
            </w:r>
          </w:p>
        </w:tc>
        <w:tc>
          <w:tcPr>
            <w:tcW w:w="13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281868,01</w:t>
            </w:r>
          </w:p>
        </w:tc>
        <w:tc>
          <w:tcPr>
            <w:tcW w:w="1358" w:type="dxa"/>
          </w:tcPr>
          <w:p w:rsidR="00061799" w:rsidRPr="00053F9E" w:rsidRDefault="00061799" w:rsidP="00053F9E">
            <w:pPr>
              <w:pStyle w:val="ListParagraph"/>
              <w:spacing w:after="0" w:line="240" w:lineRule="auto"/>
              <w:ind w:left="0"/>
              <w:jc w:val="center"/>
              <w:rPr>
                <w:sz w:val="20"/>
                <w:szCs w:val="20"/>
                <w:lang w:val="en-US"/>
              </w:rPr>
            </w:pPr>
          </w:p>
        </w:tc>
        <w:tc>
          <w:tcPr>
            <w:tcW w:w="13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40394927,87</w:t>
            </w:r>
          </w:p>
        </w:tc>
        <w:tc>
          <w:tcPr>
            <w:tcW w:w="13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40467715,92</w:t>
            </w:r>
          </w:p>
        </w:tc>
        <w:tc>
          <w:tcPr>
            <w:tcW w:w="13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209079,96</w:t>
            </w:r>
          </w:p>
        </w:tc>
        <w:tc>
          <w:tcPr>
            <w:tcW w:w="1359" w:type="dxa"/>
          </w:tcPr>
          <w:p w:rsidR="00061799" w:rsidRPr="00053F9E" w:rsidRDefault="00061799" w:rsidP="00053F9E">
            <w:pPr>
              <w:pStyle w:val="ListParagraph"/>
              <w:spacing w:after="0" w:line="240" w:lineRule="auto"/>
              <w:ind w:left="0"/>
              <w:jc w:val="center"/>
              <w:rPr>
                <w:sz w:val="20"/>
                <w:szCs w:val="20"/>
                <w:lang w:val="en-US"/>
              </w:rPr>
            </w:pPr>
          </w:p>
        </w:tc>
      </w:tr>
      <w:tr w:rsidR="00061799">
        <w:trPr>
          <w:trHeight w:val="283"/>
        </w:trPr>
        <w:tc>
          <w:tcPr>
            <w:tcW w:w="702"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Итого</w:t>
            </w: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289946,6</w:t>
            </w:r>
          </w:p>
        </w:tc>
        <w:tc>
          <w:tcPr>
            <w:tcW w:w="1358" w:type="dxa"/>
          </w:tcPr>
          <w:p w:rsidR="00061799" w:rsidRPr="00053F9E" w:rsidRDefault="00061799" w:rsidP="00053F9E">
            <w:pPr>
              <w:pStyle w:val="ListParagraph"/>
              <w:spacing w:after="0" w:line="240" w:lineRule="auto"/>
              <w:ind w:left="0"/>
              <w:jc w:val="center"/>
              <w:rPr>
                <w:b/>
                <w:bCs/>
                <w:sz w:val="20"/>
                <w:szCs w:val="20"/>
                <w:lang w:val="en-US"/>
              </w:rPr>
            </w:pP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40623763,89</w:t>
            </w: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40702109,6</w:t>
            </w:r>
          </w:p>
        </w:tc>
        <w:tc>
          <w:tcPr>
            <w:tcW w:w="13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211600,59</w:t>
            </w:r>
          </w:p>
        </w:tc>
        <w:tc>
          <w:tcPr>
            <w:tcW w:w="1359" w:type="dxa"/>
          </w:tcPr>
          <w:p w:rsidR="00061799" w:rsidRPr="00053F9E" w:rsidRDefault="00061799" w:rsidP="00053F9E">
            <w:pPr>
              <w:pStyle w:val="ListParagraph"/>
              <w:spacing w:after="0" w:line="240" w:lineRule="auto"/>
              <w:ind w:left="0"/>
              <w:jc w:val="center"/>
              <w:rPr>
                <w:sz w:val="20"/>
                <w:szCs w:val="20"/>
                <w:lang w:val="en-US"/>
              </w:rPr>
            </w:pPr>
          </w:p>
        </w:tc>
      </w:tr>
    </w:tbl>
    <w:p w:rsidR="00061799" w:rsidRDefault="00061799" w:rsidP="006F49F6">
      <w:pPr>
        <w:spacing w:after="0" w:line="240" w:lineRule="auto"/>
        <w:jc w:val="both"/>
        <w:rPr>
          <w:sz w:val="24"/>
          <w:szCs w:val="24"/>
        </w:rPr>
      </w:pPr>
    </w:p>
    <w:p w:rsidR="00061799" w:rsidRPr="00473EFF" w:rsidRDefault="00061799" w:rsidP="006F49F6">
      <w:pPr>
        <w:spacing w:after="0" w:line="240" w:lineRule="auto"/>
        <w:jc w:val="both"/>
        <w:rPr>
          <w:sz w:val="20"/>
          <w:szCs w:val="20"/>
        </w:rPr>
      </w:pPr>
      <w:r w:rsidRPr="00473EFF">
        <w:rPr>
          <w:sz w:val="20"/>
          <w:szCs w:val="20"/>
        </w:rPr>
        <w:t xml:space="preserve"> </w:t>
      </w:r>
      <w:r>
        <w:rPr>
          <w:sz w:val="20"/>
          <w:szCs w:val="20"/>
        </w:rPr>
        <w:t xml:space="preserve">           </w:t>
      </w:r>
      <w:r w:rsidRPr="00473EFF">
        <w:rPr>
          <w:sz w:val="20"/>
          <w:szCs w:val="20"/>
        </w:rPr>
        <w:t xml:space="preserve">За 2013 г. ТСЖ «Степное» произведен текущий ремонт жилого фонда на сумму 3234925 руб., в том </w:t>
      </w:r>
      <w:r>
        <w:rPr>
          <w:sz w:val="20"/>
          <w:szCs w:val="20"/>
        </w:rPr>
        <w:t xml:space="preserve">    </w:t>
      </w:r>
      <w:r w:rsidRPr="00473EFF">
        <w:rPr>
          <w:sz w:val="20"/>
          <w:szCs w:val="20"/>
        </w:rPr>
        <w:t>числе по следующим жилым домам:</w:t>
      </w:r>
      <w:r>
        <w:rPr>
          <w:sz w:val="20"/>
          <w:szCs w:val="20"/>
        </w:rPr>
        <w:t xml:space="preserve">                                                                                                  (руб.)</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64"/>
        <w:gridCol w:w="1000"/>
        <w:gridCol w:w="134"/>
        <w:gridCol w:w="2693"/>
        <w:gridCol w:w="993"/>
        <w:gridCol w:w="1258"/>
        <w:gridCol w:w="17"/>
        <w:gridCol w:w="1134"/>
        <w:gridCol w:w="958"/>
      </w:tblGrid>
      <w:tr w:rsidR="00061799" w:rsidRPr="005F2A2A">
        <w:trPr>
          <w:trHeight w:val="150"/>
        </w:trPr>
        <w:tc>
          <w:tcPr>
            <w:tcW w:w="664" w:type="dxa"/>
            <w:vMerge w:val="restart"/>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п/п</w:t>
            </w:r>
          </w:p>
        </w:tc>
        <w:tc>
          <w:tcPr>
            <w:tcW w:w="1134" w:type="dxa"/>
            <w:gridSpan w:val="2"/>
            <w:vMerge w:val="restart"/>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площадь</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дома</w:t>
            </w:r>
          </w:p>
        </w:tc>
        <w:tc>
          <w:tcPr>
            <w:tcW w:w="2693" w:type="dxa"/>
            <w:vMerge w:val="restart"/>
          </w:tcPr>
          <w:p w:rsidR="00061799" w:rsidRPr="00053F9E" w:rsidRDefault="00061799" w:rsidP="00053F9E">
            <w:pPr>
              <w:pStyle w:val="ListParagraph"/>
              <w:spacing w:after="0" w:line="240" w:lineRule="auto"/>
              <w:ind w:left="0"/>
              <w:jc w:val="center"/>
              <w:rPr>
                <w:b/>
                <w:bCs/>
                <w:sz w:val="20"/>
                <w:szCs w:val="20"/>
              </w:rPr>
            </w:pP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адрес</w:t>
            </w:r>
          </w:p>
        </w:tc>
        <w:tc>
          <w:tcPr>
            <w:tcW w:w="2268" w:type="dxa"/>
            <w:gridSpan w:val="3"/>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итого текущего ремонта</w:t>
            </w:r>
          </w:p>
        </w:tc>
        <w:tc>
          <w:tcPr>
            <w:tcW w:w="113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w:t>
            </w:r>
          </w:p>
        </w:tc>
        <w:tc>
          <w:tcPr>
            <w:tcW w:w="9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w:t>
            </w:r>
          </w:p>
        </w:tc>
      </w:tr>
      <w:tr w:rsidR="00061799" w:rsidRPr="005F2A2A">
        <w:trPr>
          <w:trHeight w:val="338"/>
        </w:trPr>
        <w:tc>
          <w:tcPr>
            <w:tcW w:w="664" w:type="dxa"/>
            <w:vMerge/>
          </w:tcPr>
          <w:p w:rsidR="00061799" w:rsidRPr="00053F9E" w:rsidRDefault="00061799" w:rsidP="00053F9E">
            <w:pPr>
              <w:pStyle w:val="ListParagraph"/>
              <w:spacing w:after="0" w:line="240" w:lineRule="auto"/>
              <w:ind w:left="0"/>
              <w:jc w:val="center"/>
              <w:rPr>
                <w:b/>
                <w:bCs/>
                <w:sz w:val="20"/>
                <w:szCs w:val="20"/>
              </w:rPr>
            </w:pPr>
          </w:p>
        </w:tc>
        <w:tc>
          <w:tcPr>
            <w:tcW w:w="1134" w:type="dxa"/>
            <w:gridSpan w:val="2"/>
            <w:vMerge/>
          </w:tcPr>
          <w:p w:rsidR="00061799" w:rsidRPr="00053F9E" w:rsidRDefault="00061799" w:rsidP="00053F9E">
            <w:pPr>
              <w:pStyle w:val="ListParagraph"/>
              <w:spacing w:after="0" w:line="240" w:lineRule="auto"/>
              <w:ind w:left="0"/>
              <w:jc w:val="center"/>
              <w:rPr>
                <w:b/>
                <w:bCs/>
                <w:sz w:val="20"/>
                <w:szCs w:val="20"/>
              </w:rPr>
            </w:pPr>
          </w:p>
        </w:tc>
        <w:tc>
          <w:tcPr>
            <w:tcW w:w="2693" w:type="dxa"/>
            <w:vMerge/>
          </w:tcPr>
          <w:p w:rsidR="00061799" w:rsidRPr="00053F9E" w:rsidRDefault="00061799" w:rsidP="00053F9E">
            <w:pPr>
              <w:pStyle w:val="ListParagraph"/>
              <w:spacing w:after="0" w:line="240" w:lineRule="auto"/>
              <w:ind w:left="0"/>
              <w:jc w:val="center"/>
              <w:rPr>
                <w:b/>
                <w:bCs/>
                <w:sz w:val="20"/>
                <w:szCs w:val="20"/>
              </w:rPr>
            </w:pPr>
          </w:p>
        </w:tc>
        <w:tc>
          <w:tcPr>
            <w:tcW w:w="993"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план</w:t>
            </w:r>
          </w:p>
        </w:tc>
        <w:tc>
          <w:tcPr>
            <w:tcW w:w="12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факт</w:t>
            </w:r>
          </w:p>
        </w:tc>
        <w:tc>
          <w:tcPr>
            <w:tcW w:w="1151" w:type="dxa"/>
            <w:gridSpan w:val="2"/>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рублей</w:t>
            </w:r>
          </w:p>
        </w:tc>
        <w:tc>
          <w:tcPr>
            <w:tcW w:w="958" w:type="dxa"/>
          </w:tcPr>
          <w:p w:rsidR="00061799" w:rsidRPr="00053F9E" w:rsidRDefault="00061799" w:rsidP="00053F9E">
            <w:pPr>
              <w:pStyle w:val="ListParagraph"/>
              <w:spacing w:after="0" w:line="240" w:lineRule="auto"/>
              <w:ind w:left="0"/>
              <w:jc w:val="center"/>
              <w:rPr>
                <w:b/>
                <w:bCs/>
                <w:sz w:val="20"/>
                <w:szCs w:val="20"/>
              </w:rPr>
            </w:pP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4382</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22</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73506</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301663,35</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228157,35</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410,39</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4356</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22/1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25553</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197610,63</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172057,63</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773,34</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2622</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24</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95381</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95917,28</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536,28</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100,56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4411</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25876</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270667,60</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244791,60</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1046,02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4398</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26/2</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25800</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228820,84</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203020,84</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886,90</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3994</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26/3</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212630</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7656,15</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-204973,85</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3,60</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5530</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26/4</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138440</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96596,57</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-41843,43</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69,78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3663</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28</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224378</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347156,72</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122778,72</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154,72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lang w:val="en-US"/>
              </w:rPr>
            </w:pPr>
            <w:r w:rsidRPr="00053F9E">
              <w:rPr>
                <w:sz w:val="20"/>
                <w:szCs w:val="20"/>
                <w:lang w:val="en-US"/>
              </w:rPr>
              <w:t>9.</w:t>
            </w:r>
          </w:p>
        </w:tc>
        <w:tc>
          <w:tcPr>
            <w:tcW w:w="1000" w:type="dxa"/>
          </w:tcPr>
          <w:p w:rsidR="00061799" w:rsidRPr="00053F9E" w:rsidRDefault="00061799" w:rsidP="00053F9E">
            <w:pPr>
              <w:pStyle w:val="ListParagraph"/>
              <w:spacing w:after="0" w:line="240" w:lineRule="auto"/>
              <w:ind w:left="0"/>
              <w:jc w:val="center"/>
              <w:rPr>
                <w:sz w:val="20"/>
                <w:szCs w:val="20"/>
                <w:lang w:val="en-US"/>
              </w:rPr>
            </w:pPr>
            <w:r w:rsidRPr="00053F9E">
              <w:rPr>
                <w:sz w:val="20"/>
                <w:szCs w:val="20"/>
                <w:lang w:val="en-US"/>
              </w:rPr>
              <w:t>2540</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20</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122400</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23289,71</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-99110,29</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19,03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636</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20/1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3731</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236719,06</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232988,06</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6344,65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3735</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22</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21910</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58767,45</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36857,45</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268,22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626</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22/1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3672</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144591,48</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140919,48</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3937,68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3832</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24</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76310</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10971,65</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-65338,35</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14,38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313</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24/1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362836</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299,90</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-362536,10</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2554</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14982</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12508,13</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-2473,87</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83,49</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3445</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20209</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3300,84</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-16908,16</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16,33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3317</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26/2</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19458</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42275,07</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22817,07</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217,26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3346</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26/3</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19628</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170665,52</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151037,52</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869,50</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2548</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22</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74947</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16461,38</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-58485,62</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21,96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643</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22/1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3772</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106907,76</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103135,76</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2834,25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21.</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651</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22/2</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3819</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623,76</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-3195,24</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16,33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6147</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36060</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5889,77</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-30170,23</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16,33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629</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24/2</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353690</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602,68</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-353087,32</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0,17</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24.</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656</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24/4</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3848</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628,55</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-3219,45</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16,33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4552</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26</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82503</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4361,52</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-78141,48</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5,29</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3903</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28</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22896</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44139,09</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21243,09</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192,78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27.</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5856</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28/4</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46353</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39660,04</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-6692,96</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85,56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28.</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4421</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30</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135535</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238085,89</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102550,89</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175,66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29.</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4426</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30/1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190964</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276591,96</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85627,96</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144,84</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30.</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4205</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384668</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240433,41</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-144234,59</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62,50</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31.</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3262</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31/1</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19139</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8492,39</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-10646,61</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44,37</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32.</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2681</w:t>
            </w:r>
          </w:p>
        </w:tc>
        <w:tc>
          <w:tcPr>
            <w:tcW w:w="2827"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33</w:t>
            </w:r>
          </w:p>
        </w:tc>
        <w:tc>
          <w:tcPr>
            <w:tcW w:w="9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188427</w:t>
            </w:r>
          </w:p>
        </w:tc>
        <w:tc>
          <w:tcPr>
            <w:tcW w:w="12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2568,81</w:t>
            </w:r>
          </w:p>
        </w:tc>
        <w:tc>
          <w:tcPr>
            <w:tcW w:w="1151"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-185858,19</w:t>
            </w:r>
          </w:p>
        </w:tc>
        <w:tc>
          <w:tcPr>
            <w:tcW w:w="958"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1,36</w:t>
            </w:r>
          </w:p>
        </w:tc>
      </w:tr>
      <w:tr w:rsidR="00061799" w:rsidRPr="005F2A2A">
        <w:tc>
          <w:tcPr>
            <w:tcW w:w="664" w:type="dxa"/>
          </w:tcPr>
          <w:p w:rsidR="00061799" w:rsidRPr="00053F9E" w:rsidRDefault="00061799" w:rsidP="00053F9E">
            <w:pPr>
              <w:pStyle w:val="ListParagraph"/>
              <w:spacing w:after="0" w:line="240" w:lineRule="auto"/>
              <w:ind w:left="0"/>
              <w:rPr>
                <w:sz w:val="20"/>
                <w:szCs w:val="20"/>
              </w:rPr>
            </w:pPr>
          </w:p>
        </w:tc>
        <w:tc>
          <w:tcPr>
            <w:tcW w:w="1000"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102280</w:t>
            </w:r>
          </w:p>
        </w:tc>
        <w:tc>
          <w:tcPr>
            <w:tcW w:w="2827" w:type="dxa"/>
            <w:gridSpan w:val="2"/>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ИТОГО:</w:t>
            </w:r>
          </w:p>
        </w:tc>
        <w:tc>
          <w:tcPr>
            <w:tcW w:w="993"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3033321</w:t>
            </w:r>
          </w:p>
        </w:tc>
        <w:tc>
          <w:tcPr>
            <w:tcW w:w="12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3234924,96</w:t>
            </w:r>
          </w:p>
        </w:tc>
        <w:tc>
          <w:tcPr>
            <w:tcW w:w="1151" w:type="dxa"/>
            <w:gridSpan w:val="2"/>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201603,96</w:t>
            </w:r>
          </w:p>
        </w:tc>
        <w:tc>
          <w:tcPr>
            <w:tcW w:w="95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106,65</w:t>
            </w:r>
          </w:p>
        </w:tc>
      </w:tr>
    </w:tbl>
    <w:p w:rsidR="00061799" w:rsidRDefault="00061799" w:rsidP="006F49F6">
      <w:pPr>
        <w:spacing w:after="0" w:line="240" w:lineRule="auto"/>
        <w:jc w:val="both"/>
        <w:rPr>
          <w:sz w:val="20"/>
          <w:szCs w:val="20"/>
        </w:rPr>
      </w:pPr>
    </w:p>
    <w:p w:rsidR="00061799" w:rsidRDefault="00061799" w:rsidP="006F49F6">
      <w:pPr>
        <w:spacing w:after="0" w:line="240" w:lineRule="auto"/>
        <w:jc w:val="both"/>
        <w:rPr>
          <w:sz w:val="20"/>
          <w:szCs w:val="20"/>
        </w:rPr>
      </w:pPr>
      <w:r>
        <w:rPr>
          <w:sz w:val="20"/>
          <w:szCs w:val="20"/>
        </w:rPr>
        <w:t xml:space="preserve">  </w:t>
      </w:r>
    </w:p>
    <w:p w:rsidR="00061799" w:rsidRDefault="00061799" w:rsidP="006F49F6">
      <w:pPr>
        <w:spacing w:after="0" w:line="240" w:lineRule="auto"/>
        <w:jc w:val="both"/>
        <w:rPr>
          <w:sz w:val="20"/>
          <w:szCs w:val="20"/>
        </w:rPr>
      </w:pPr>
      <w:r>
        <w:rPr>
          <w:sz w:val="20"/>
          <w:szCs w:val="20"/>
        </w:rPr>
        <w:t xml:space="preserve">                </w:t>
      </w:r>
      <w:r w:rsidRPr="00EB0D8E">
        <w:rPr>
          <w:sz w:val="20"/>
          <w:szCs w:val="20"/>
        </w:rPr>
        <w:t>За 2013 г. ТСЖ «Степное» выполнили работы по</w:t>
      </w:r>
      <w:r>
        <w:rPr>
          <w:sz w:val="20"/>
          <w:szCs w:val="20"/>
        </w:rPr>
        <w:t xml:space="preserve"> капитальному ремонту на сумму</w:t>
      </w:r>
      <w:r w:rsidRPr="00EB0D8E">
        <w:rPr>
          <w:sz w:val="20"/>
          <w:szCs w:val="20"/>
        </w:rPr>
        <w:t xml:space="preserve">  </w:t>
      </w:r>
      <w:r>
        <w:rPr>
          <w:sz w:val="20"/>
          <w:szCs w:val="20"/>
        </w:rPr>
        <w:t xml:space="preserve">3563862 руб. </w:t>
      </w:r>
    </w:p>
    <w:p w:rsidR="00061799" w:rsidRPr="00EB0D8E" w:rsidRDefault="00061799" w:rsidP="006F49F6">
      <w:pPr>
        <w:spacing w:after="0" w:line="240" w:lineRule="auto"/>
        <w:jc w:val="both"/>
        <w:rPr>
          <w:sz w:val="20"/>
          <w:szCs w:val="20"/>
        </w:rPr>
      </w:pPr>
      <w:r w:rsidRPr="004E6A71">
        <w:rPr>
          <w:b/>
          <w:bCs/>
          <w:sz w:val="20"/>
          <w:szCs w:val="20"/>
        </w:rPr>
        <w:t xml:space="preserve">                      в том числе:                                                                                           </w:t>
      </w:r>
      <w:r>
        <w:rPr>
          <w:sz w:val="20"/>
          <w:szCs w:val="20"/>
        </w:rPr>
        <w:t>(руб.)</w:t>
      </w:r>
    </w:p>
    <w:tbl>
      <w:tblPr>
        <w:tblW w:w="888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64"/>
        <w:gridCol w:w="1000"/>
        <w:gridCol w:w="134"/>
        <w:gridCol w:w="3686"/>
        <w:gridCol w:w="3402"/>
      </w:tblGrid>
      <w:tr w:rsidR="00061799" w:rsidRPr="005F2A2A">
        <w:trPr>
          <w:trHeight w:val="338"/>
        </w:trPr>
        <w:tc>
          <w:tcPr>
            <w:tcW w:w="66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п/п</w:t>
            </w:r>
          </w:p>
        </w:tc>
        <w:tc>
          <w:tcPr>
            <w:tcW w:w="1134" w:type="dxa"/>
            <w:gridSpan w:val="2"/>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площадь</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дома</w:t>
            </w:r>
          </w:p>
        </w:tc>
        <w:tc>
          <w:tcPr>
            <w:tcW w:w="3686"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адрес</w:t>
            </w:r>
          </w:p>
        </w:tc>
        <w:tc>
          <w:tcPr>
            <w:tcW w:w="3402"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факт</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4382</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22</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83397</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4356</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22/1</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339463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2622</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24</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84027</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4411</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26/1</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127409</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4398</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26/2</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131420</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3994</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26/3</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122863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5530</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26/4</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83417</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3663</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28</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22370</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lang w:val="en-US"/>
              </w:rPr>
            </w:pPr>
            <w:r w:rsidRPr="00053F9E">
              <w:rPr>
                <w:sz w:val="20"/>
                <w:szCs w:val="20"/>
                <w:lang w:val="en-US"/>
              </w:rPr>
              <w:t>9.</w:t>
            </w:r>
          </w:p>
        </w:tc>
        <w:tc>
          <w:tcPr>
            <w:tcW w:w="1000" w:type="dxa"/>
          </w:tcPr>
          <w:p w:rsidR="00061799" w:rsidRPr="00053F9E" w:rsidRDefault="00061799" w:rsidP="00053F9E">
            <w:pPr>
              <w:pStyle w:val="ListParagraph"/>
              <w:spacing w:after="0" w:line="240" w:lineRule="auto"/>
              <w:ind w:left="0"/>
              <w:jc w:val="center"/>
              <w:rPr>
                <w:sz w:val="20"/>
                <w:szCs w:val="20"/>
                <w:lang w:val="en-US"/>
              </w:rPr>
            </w:pPr>
            <w:r w:rsidRPr="00053F9E">
              <w:rPr>
                <w:sz w:val="20"/>
                <w:szCs w:val="20"/>
                <w:lang w:val="en-US"/>
              </w:rPr>
              <w:t>2540</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20</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7312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3735</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22</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7579</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3832</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24</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911422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313</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24/1</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6968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2554</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83394</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3445</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26/1</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96966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3317</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26/2</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83522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3346</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26/3</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117566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2548</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22</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7215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651</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22/2</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6929</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6147</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7215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629</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24/2</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9882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21.</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656</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24/4</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7241</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4552</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26</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98108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3903</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28</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83423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24.</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5856</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28/4</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83530</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4421</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30</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7215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4426</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30/1</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7292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27.</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4205</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31</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22355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28.</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3262</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31/1</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26893,19</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29.</w:t>
            </w:r>
          </w:p>
        </w:tc>
        <w:tc>
          <w:tcPr>
            <w:tcW w:w="1000"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2681</w:t>
            </w:r>
          </w:p>
        </w:tc>
        <w:tc>
          <w:tcPr>
            <w:tcW w:w="3820" w:type="dxa"/>
            <w:gridSpan w:val="2"/>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33</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22336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p>
        </w:tc>
        <w:tc>
          <w:tcPr>
            <w:tcW w:w="1000" w:type="dxa"/>
          </w:tcPr>
          <w:p w:rsidR="00061799" w:rsidRPr="00053F9E" w:rsidRDefault="00061799" w:rsidP="00053F9E">
            <w:pPr>
              <w:pStyle w:val="ListParagraph"/>
              <w:spacing w:after="0" w:line="240" w:lineRule="auto"/>
              <w:ind w:left="0"/>
              <w:jc w:val="center"/>
              <w:rPr>
                <w:b/>
                <w:bCs/>
                <w:sz w:val="20"/>
                <w:szCs w:val="20"/>
              </w:rPr>
            </w:pPr>
          </w:p>
        </w:tc>
        <w:tc>
          <w:tcPr>
            <w:tcW w:w="3820" w:type="dxa"/>
            <w:gridSpan w:val="2"/>
          </w:tcPr>
          <w:p w:rsidR="00061799" w:rsidRPr="00053F9E" w:rsidRDefault="00061799" w:rsidP="00053F9E">
            <w:pPr>
              <w:pStyle w:val="ListParagraph"/>
              <w:spacing w:after="0" w:line="240" w:lineRule="auto"/>
              <w:ind w:left="0"/>
              <w:jc w:val="center"/>
              <w:rPr>
                <w:sz w:val="20"/>
                <w:szCs w:val="20"/>
              </w:rPr>
            </w:pPr>
            <w:r w:rsidRPr="00053F9E">
              <w:rPr>
                <w:sz w:val="20"/>
                <w:szCs w:val="20"/>
              </w:rPr>
              <w:t>погашение задолженности</w:t>
            </w:r>
          </w:p>
        </w:tc>
        <w:tc>
          <w:tcPr>
            <w:tcW w:w="340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865133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p>
        </w:tc>
        <w:tc>
          <w:tcPr>
            <w:tcW w:w="1000"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102280</w:t>
            </w:r>
          </w:p>
        </w:tc>
        <w:tc>
          <w:tcPr>
            <w:tcW w:w="3820" w:type="dxa"/>
            <w:gridSpan w:val="2"/>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ИТОГО:</w:t>
            </w:r>
          </w:p>
        </w:tc>
        <w:tc>
          <w:tcPr>
            <w:tcW w:w="3402"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3563862,19</w:t>
            </w:r>
          </w:p>
        </w:tc>
      </w:tr>
    </w:tbl>
    <w:p w:rsidR="00061799" w:rsidRPr="00827936" w:rsidRDefault="00061799" w:rsidP="00827936">
      <w:pPr>
        <w:spacing w:after="0"/>
        <w:rPr>
          <w:sz w:val="24"/>
          <w:szCs w:val="24"/>
        </w:rPr>
      </w:pPr>
    </w:p>
    <w:p w:rsidR="00061799" w:rsidRPr="00EB0D8E" w:rsidRDefault="00061799" w:rsidP="006F49F6">
      <w:pPr>
        <w:pStyle w:val="ListParagraph"/>
        <w:spacing w:after="0" w:line="240" w:lineRule="auto"/>
        <w:jc w:val="both"/>
        <w:rPr>
          <w:sz w:val="20"/>
          <w:szCs w:val="20"/>
        </w:rPr>
      </w:pPr>
      <w:r w:rsidRPr="00EB0D8E">
        <w:rPr>
          <w:sz w:val="20"/>
          <w:szCs w:val="20"/>
        </w:rPr>
        <w:t xml:space="preserve">     За 2013 г. ТСЖ «Степное» было получено доходов на сумму: 28682 </w:t>
      </w:r>
      <w:r>
        <w:rPr>
          <w:sz w:val="20"/>
          <w:szCs w:val="20"/>
        </w:rPr>
        <w:t xml:space="preserve"> тыс. </w:t>
      </w:r>
      <w:r w:rsidRPr="00EB0D8E">
        <w:rPr>
          <w:sz w:val="20"/>
          <w:szCs w:val="20"/>
        </w:rPr>
        <w:t>руб. при плане: 28</w:t>
      </w:r>
      <w:r>
        <w:rPr>
          <w:sz w:val="20"/>
          <w:szCs w:val="20"/>
        </w:rPr>
        <w:t>233 тыс.</w:t>
      </w:r>
      <w:r w:rsidRPr="00EB0D8E">
        <w:rPr>
          <w:sz w:val="20"/>
          <w:szCs w:val="20"/>
        </w:rPr>
        <w:t xml:space="preserve"> руб., т.е. на 1</w:t>
      </w:r>
      <w:r>
        <w:rPr>
          <w:sz w:val="20"/>
          <w:szCs w:val="20"/>
        </w:rPr>
        <w:t xml:space="preserve">01,5 </w:t>
      </w:r>
      <w:r w:rsidRPr="00EB0D8E">
        <w:rPr>
          <w:sz w:val="20"/>
          <w:szCs w:val="20"/>
        </w:rPr>
        <w:t>% (таблица № 1).</w:t>
      </w:r>
    </w:p>
    <w:p w:rsidR="00061799" w:rsidRPr="00EB0D8E" w:rsidRDefault="00061799" w:rsidP="006F49F6">
      <w:pPr>
        <w:pStyle w:val="ListParagraph"/>
        <w:spacing w:after="0" w:line="240" w:lineRule="auto"/>
        <w:jc w:val="both"/>
        <w:rPr>
          <w:sz w:val="20"/>
          <w:szCs w:val="20"/>
        </w:rPr>
      </w:pPr>
      <w:r w:rsidRPr="00EB0D8E">
        <w:rPr>
          <w:sz w:val="20"/>
          <w:szCs w:val="20"/>
        </w:rPr>
        <w:t xml:space="preserve">     Перевыполнение произошло за счет погашения задолженности собственниками за прошлые года. </w:t>
      </w:r>
    </w:p>
    <w:p w:rsidR="00061799" w:rsidRPr="00EB0D8E" w:rsidRDefault="00061799" w:rsidP="006F49F6">
      <w:pPr>
        <w:pStyle w:val="ListParagraph"/>
        <w:spacing w:after="0" w:line="240" w:lineRule="auto"/>
        <w:jc w:val="both"/>
        <w:rPr>
          <w:sz w:val="20"/>
          <w:szCs w:val="20"/>
        </w:rPr>
      </w:pPr>
      <w:r w:rsidRPr="00EB0D8E">
        <w:rPr>
          <w:sz w:val="20"/>
          <w:szCs w:val="20"/>
        </w:rPr>
        <w:t>Дебиторская задолженность по ТСЖ «Степное» составила:</w:t>
      </w:r>
    </w:p>
    <w:p w:rsidR="00061799" w:rsidRPr="00EB0D8E" w:rsidRDefault="00061799" w:rsidP="006F49F6">
      <w:pPr>
        <w:pStyle w:val="ListParagraph"/>
        <w:spacing w:after="0" w:line="240" w:lineRule="auto"/>
        <w:jc w:val="both"/>
        <w:rPr>
          <w:sz w:val="20"/>
          <w:szCs w:val="20"/>
        </w:rPr>
      </w:pPr>
      <w:r w:rsidRPr="00EB0D8E">
        <w:rPr>
          <w:sz w:val="20"/>
          <w:szCs w:val="20"/>
        </w:rPr>
        <w:t>на 01.01.2013 г.  – 8884,5 тыс. руб.</w:t>
      </w:r>
    </w:p>
    <w:p w:rsidR="00061799" w:rsidRPr="00EB0D8E" w:rsidRDefault="00061799" w:rsidP="006F49F6">
      <w:pPr>
        <w:pStyle w:val="ListParagraph"/>
        <w:spacing w:after="0" w:line="240" w:lineRule="auto"/>
        <w:jc w:val="both"/>
        <w:rPr>
          <w:sz w:val="20"/>
          <w:szCs w:val="20"/>
        </w:rPr>
      </w:pPr>
      <w:r w:rsidRPr="00EB0D8E">
        <w:rPr>
          <w:sz w:val="20"/>
          <w:szCs w:val="20"/>
        </w:rPr>
        <w:t>на 01.01.2014 г.  – 8552,7 тыс. руб.</w:t>
      </w:r>
    </w:p>
    <w:p w:rsidR="00061799" w:rsidRPr="00EB0D8E" w:rsidRDefault="00061799" w:rsidP="006F49F6">
      <w:pPr>
        <w:pStyle w:val="ListParagraph"/>
        <w:spacing w:after="0" w:line="240" w:lineRule="auto"/>
        <w:jc w:val="both"/>
        <w:rPr>
          <w:sz w:val="20"/>
          <w:szCs w:val="20"/>
        </w:rPr>
      </w:pPr>
      <w:r w:rsidRPr="00EB0D8E">
        <w:rPr>
          <w:sz w:val="20"/>
          <w:szCs w:val="20"/>
        </w:rPr>
        <w:t>т.е. уменьшение на 331,8 тыс. руб.</w:t>
      </w:r>
    </w:p>
    <w:p w:rsidR="00061799" w:rsidRPr="009536AC" w:rsidRDefault="00061799" w:rsidP="006F49F6">
      <w:pPr>
        <w:pStyle w:val="ListParagraph"/>
        <w:spacing w:after="0" w:line="240" w:lineRule="auto"/>
        <w:jc w:val="both"/>
        <w:rPr>
          <w:b/>
          <w:bCs/>
          <w:sz w:val="20"/>
          <w:szCs w:val="20"/>
        </w:rPr>
      </w:pPr>
      <w:r>
        <w:rPr>
          <w:b/>
          <w:bCs/>
          <w:sz w:val="20"/>
          <w:szCs w:val="20"/>
        </w:rPr>
        <w:t xml:space="preserve">     </w:t>
      </w:r>
      <w:r w:rsidRPr="009536AC">
        <w:rPr>
          <w:b/>
          <w:bCs/>
          <w:sz w:val="20"/>
          <w:szCs w:val="20"/>
        </w:rPr>
        <w:t>в том числе:</w:t>
      </w:r>
    </w:p>
    <w:p w:rsidR="00061799" w:rsidRPr="008E14C9" w:rsidRDefault="00061799" w:rsidP="008E14C9">
      <w:pPr>
        <w:spacing w:after="0" w:line="240" w:lineRule="auto"/>
        <w:jc w:val="both"/>
        <w:rPr>
          <w:sz w:val="20"/>
          <w:szCs w:val="20"/>
        </w:rPr>
      </w:pPr>
      <w:r>
        <w:rPr>
          <w:sz w:val="20"/>
          <w:szCs w:val="20"/>
        </w:rPr>
        <w:t xml:space="preserve">               1.</w:t>
      </w:r>
      <w:r w:rsidRPr="008E14C9">
        <w:rPr>
          <w:sz w:val="20"/>
          <w:szCs w:val="20"/>
        </w:rPr>
        <w:t>Дебиторская задолженность населения от 3-х месяцев:  4933,7 тыс. руб.</w:t>
      </w:r>
    </w:p>
    <w:p w:rsidR="00061799" w:rsidRPr="00EB0D8E" w:rsidRDefault="00061799" w:rsidP="006F49F6">
      <w:pPr>
        <w:pStyle w:val="ListParagraph"/>
        <w:spacing w:after="0" w:line="240" w:lineRule="auto"/>
        <w:ind w:left="1080"/>
        <w:jc w:val="both"/>
        <w:rPr>
          <w:sz w:val="20"/>
          <w:szCs w:val="20"/>
        </w:rPr>
      </w:pPr>
      <w:r w:rsidRPr="00EB0D8E">
        <w:rPr>
          <w:sz w:val="20"/>
          <w:szCs w:val="20"/>
        </w:rPr>
        <w:t>– по муниципальным квартирам – 1726,7 тыс. руб.</w:t>
      </w:r>
    </w:p>
    <w:p w:rsidR="00061799" w:rsidRPr="00EB0D8E" w:rsidRDefault="00061799" w:rsidP="006F49F6">
      <w:pPr>
        <w:pStyle w:val="ListParagraph"/>
        <w:spacing w:after="0" w:line="240" w:lineRule="auto"/>
        <w:ind w:left="1080"/>
        <w:jc w:val="both"/>
        <w:rPr>
          <w:sz w:val="20"/>
          <w:szCs w:val="20"/>
        </w:rPr>
      </w:pPr>
      <w:r w:rsidRPr="00EB0D8E">
        <w:rPr>
          <w:sz w:val="20"/>
          <w:szCs w:val="20"/>
        </w:rPr>
        <w:t>- по квартирам находящимся в собственности – 3207 тыс. руб.</w:t>
      </w:r>
    </w:p>
    <w:p w:rsidR="00061799" w:rsidRPr="00EB0D8E" w:rsidRDefault="00061799" w:rsidP="006F49F6">
      <w:pPr>
        <w:spacing w:after="0" w:line="240" w:lineRule="auto"/>
        <w:jc w:val="both"/>
        <w:rPr>
          <w:sz w:val="20"/>
          <w:szCs w:val="20"/>
        </w:rPr>
      </w:pPr>
      <w:r w:rsidRPr="00EB0D8E">
        <w:rPr>
          <w:sz w:val="20"/>
          <w:szCs w:val="20"/>
        </w:rPr>
        <w:t xml:space="preserve">              2. Долгосрочная дебиторская задолженност</w:t>
      </w:r>
      <w:r>
        <w:rPr>
          <w:sz w:val="20"/>
          <w:szCs w:val="20"/>
        </w:rPr>
        <w:t xml:space="preserve">ь арендаторов на 01.01.2014 г.: </w:t>
      </w:r>
      <w:r w:rsidRPr="00EB0D8E">
        <w:rPr>
          <w:sz w:val="20"/>
          <w:szCs w:val="20"/>
        </w:rPr>
        <w:t xml:space="preserve"> 775,283</w:t>
      </w:r>
      <w:r>
        <w:rPr>
          <w:sz w:val="20"/>
          <w:szCs w:val="20"/>
        </w:rPr>
        <w:t xml:space="preserve"> тыс.</w:t>
      </w:r>
      <w:r w:rsidRPr="00EB0D8E">
        <w:rPr>
          <w:sz w:val="20"/>
          <w:szCs w:val="20"/>
        </w:rPr>
        <w:t xml:space="preserve"> руб.</w:t>
      </w:r>
    </w:p>
    <w:p w:rsidR="00061799" w:rsidRPr="00865D1A" w:rsidRDefault="00061799" w:rsidP="006F49F6">
      <w:pPr>
        <w:spacing w:after="0" w:line="240" w:lineRule="auto"/>
        <w:jc w:val="both"/>
        <w:rPr>
          <w:b/>
          <w:bCs/>
          <w:sz w:val="20"/>
          <w:szCs w:val="20"/>
        </w:rPr>
      </w:pPr>
      <w:r>
        <w:rPr>
          <w:sz w:val="20"/>
          <w:szCs w:val="20"/>
        </w:rPr>
        <w:t xml:space="preserve">                  </w:t>
      </w:r>
      <w:r w:rsidRPr="00865D1A">
        <w:rPr>
          <w:b/>
          <w:bCs/>
          <w:sz w:val="20"/>
          <w:szCs w:val="20"/>
        </w:rPr>
        <w:t>в том числе:</w:t>
      </w:r>
    </w:p>
    <w:p w:rsidR="00061799" w:rsidRPr="00EB0D8E" w:rsidRDefault="00061799" w:rsidP="006F49F6">
      <w:pPr>
        <w:spacing w:after="0" w:line="240" w:lineRule="auto"/>
        <w:jc w:val="both"/>
        <w:rPr>
          <w:sz w:val="20"/>
          <w:szCs w:val="20"/>
        </w:rPr>
      </w:pPr>
      <w:r w:rsidRPr="00EB0D8E">
        <w:rPr>
          <w:sz w:val="20"/>
          <w:szCs w:val="20"/>
        </w:rPr>
        <w:t xml:space="preserve">           </w:t>
      </w:r>
      <w:r>
        <w:rPr>
          <w:sz w:val="20"/>
          <w:szCs w:val="20"/>
        </w:rPr>
        <w:t xml:space="preserve">       Информационный центр «УчС</w:t>
      </w:r>
      <w:r w:rsidRPr="00EB0D8E">
        <w:rPr>
          <w:sz w:val="20"/>
          <w:szCs w:val="20"/>
        </w:rPr>
        <w:t>наб» - 4</w:t>
      </w:r>
      <w:r>
        <w:rPr>
          <w:sz w:val="20"/>
          <w:szCs w:val="20"/>
        </w:rPr>
        <w:t>,</w:t>
      </w:r>
      <w:r w:rsidRPr="00EB0D8E">
        <w:rPr>
          <w:sz w:val="20"/>
          <w:szCs w:val="20"/>
        </w:rPr>
        <w:t>318</w:t>
      </w:r>
      <w:r>
        <w:rPr>
          <w:sz w:val="20"/>
          <w:szCs w:val="20"/>
        </w:rPr>
        <w:t xml:space="preserve"> тыс.</w:t>
      </w:r>
      <w:r w:rsidRPr="00EB0D8E">
        <w:rPr>
          <w:sz w:val="20"/>
          <w:szCs w:val="20"/>
        </w:rPr>
        <w:t xml:space="preserve"> руб. с 01.10.2008 г.</w:t>
      </w:r>
    </w:p>
    <w:p w:rsidR="00061799" w:rsidRPr="00EB0D8E" w:rsidRDefault="00061799" w:rsidP="006F49F6">
      <w:pPr>
        <w:spacing w:after="0" w:line="240" w:lineRule="auto"/>
        <w:jc w:val="both"/>
        <w:rPr>
          <w:sz w:val="20"/>
          <w:szCs w:val="20"/>
        </w:rPr>
      </w:pPr>
      <w:r w:rsidRPr="00EB0D8E">
        <w:rPr>
          <w:sz w:val="20"/>
          <w:szCs w:val="20"/>
        </w:rPr>
        <w:t xml:space="preserve">                  ООО «Траст» - 249</w:t>
      </w:r>
      <w:r>
        <w:rPr>
          <w:sz w:val="20"/>
          <w:szCs w:val="20"/>
        </w:rPr>
        <w:t>,</w:t>
      </w:r>
      <w:r w:rsidRPr="00EB0D8E">
        <w:rPr>
          <w:sz w:val="20"/>
          <w:szCs w:val="20"/>
        </w:rPr>
        <w:t>530</w:t>
      </w:r>
      <w:r>
        <w:rPr>
          <w:sz w:val="20"/>
          <w:szCs w:val="20"/>
        </w:rPr>
        <w:t xml:space="preserve"> тыс.</w:t>
      </w:r>
      <w:r w:rsidRPr="00EB0D8E">
        <w:rPr>
          <w:sz w:val="20"/>
          <w:szCs w:val="20"/>
        </w:rPr>
        <w:t xml:space="preserve"> руб. с 01.09.2010 г.</w:t>
      </w:r>
    </w:p>
    <w:p w:rsidR="00061799" w:rsidRPr="00EB0D8E" w:rsidRDefault="00061799" w:rsidP="006F49F6">
      <w:pPr>
        <w:spacing w:after="0" w:line="240" w:lineRule="auto"/>
        <w:jc w:val="both"/>
        <w:rPr>
          <w:sz w:val="20"/>
          <w:szCs w:val="20"/>
        </w:rPr>
      </w:pPr>
      <w:r w:rsidRPr="00EB0D8E">
        <w:rPr>
          <w:sz w:val="20"/>
          <w:szCs w:val="20"/>
        </w:rPr>
        <w:t xml:space="preserve">                  ООО «Сакмара» - 429</w:t>
      </w:r>
      <w:r>
        <w:rPr>
          <w:sz w:val="20"/>
          <w:szCs w:val="20"/>
        </w:rPr>
        <w:t>,</w:t>
      </w:r>
      <w:r w:rsidRPr="00EB0D8E">
        <w:rPr>
          <w:sz w:val="20"/>
          <w:szCs w:val="20"/>
        </w:rPr>
        <w:t>967</w:t>
      </w:r>
      <w:r>
        <w:rPr>
          <w:sz w:val="20"/>
          <w:szCs w:val="20"/>
        </w:rPr>
        <w:t xml:space="preserve"> тыс.</w:t>
      </w:r>
      <w:r w:rsidRPr="00EB0D8E">
        <w:rPr>
          <w:sz w:val="20"/>
          <w:szCs w:val="20"/>
        </w:rPr>
        <w:t xml:space="preserve"> руб. с 01.07.2011 г.</w:t>
      </w:r>
    </w:p>
    <w:p w:rsidR="00061799" w:rsidRPr="00EB0D8E" w:rsidRDefault="00061799" w:rsidP="006F49F6">
      <w:pPr>
        <w:spacing w:after="0" w:line="240" w:lineRule="auto"/>
        <w:jc w:val="both"/>
        <w:rPr>
          <w:sz w:val="20"/>
          <w:szCs w:val="20"/>
        </w:rPr>
      </w:pPr>
      <w:r w:rsidRPr="00EB0D8E">
        <w:rPr>
          <w:sz w:val="20"/>
          <w:szCs w:val="20"/>
        </w:rPr>
        <w:t xml:space="preserve">                  ИП Житнева – 7</w:t>
      </w:r>
      <w:r>
        <w:rPr>
          <w:sz w:val="20"/>
          <w:szCs w:val="20"/>
        </w:rPr>
        <w:t>,</w:t>
      </w:r>
      <w:r w:rsidRPr="00EB0D8E">
        <w:rPr>
          <w:sz w:val="20"/>
          <w:szCs w:val="20"/>
        </w:rPr>
        <w:t>564</w:t>
      </w:r>
      <w:r>
        <w:rPr>
          <w:sz w:val="20"/>
          <w:szCs w:val="20"/>
        </w:rPr>
        <w:t xml:space="preserve"> тыс.</w:t>
      </w:r>
      <w:r w:rsidRPr="00EB0D8E">
        <w:rPr>
          <w:sz w:val="20"/>
          <w:szCs w:val="20"/>
        </w:rPr>
        <w:t xml:space="preserve"> руб. с 01.04.2013 г.</w:t>
      </w:r>
    </w:p>
    <w:p w:rsidR="00061799" w:rsidRPr="00EB0D8E" w:rsidRDefault="00061799" w:rsidP="006F49F6">
      <w:pPr>
        <w:spacing w:after="0" w:line="240" w:lineRule="auto"/>
        <w:jc w:val="both"/>
        <w:rPr>
          <w:sz w:val="20"/>
          <w:szCs w:val="20"/>
        </w:rPr>
      </w:pPr>
      <w:r w:rsidRPr="00EB0D8E">
        <w:rPr>
          <w:sz w:val="20"/>
          <w:szCs w:val="20"/>
        </w:rPr>
        <w:t xml:space="preserve">                  ООО «Ресторатор» - 77</w:t>
      </w:r>
      <w:r>
        <w:rPr>
          <w:sz w:val="20"/>
          <w:szCs w:val="20"/>
        </w:rPr>
        <w:t>,</w:t>
      </w:r>
      <w:r w:rsidRPr="00EB0D8E">
        <w:rPr>
          <w:sz w:val="20"/>
          <w:szCs w:val="20"/>
        </w:rPr>
        <w:t>375</w:t>
      </w:r>
      <w:r>
        <w:rPr>
          <w:sz w:val="20"/>
          <w:szCs w:val="20"/>
        </w:rPr>
        <w:t xml:space="preserve"> тыс.</w:t>
      </w:r>
      <w:r w:rsidRPr="00EB0D8E">
        <w:rPr>
          <w:sz w:val="20"/>
          <w:szCs w:val="20"/>
        </w:rPr>
        <w:t xml:space="preserve"> руб. с 01.04.2013 г.</w:t>
      </w:r>
    </w:p>
    <w:p w:rsidR="00061799" w:rsidRPr="00EB0D8E" w:rsidRDefault="00061799" w:rsidP="006F49F6">
      <w:pPr>
        <w:spacing w:after="0" w:line="240" w:lineRule="auto"/>
        <w:jc w:val="both"/>
        <w:rPr>
          <w:sz w:val="20"/>
          <w:szCs w:val="20"/>
        </w:rPr>
      </w:pPr>
      <w:r w:rsidRPr="00EB0D8E">
        <w:rPr>
          <w:sz w:val="20"/>
          <w:szCs w:val="20"/>
        </w:rPr>
        <w:t xml:space="preserve">                  ИП Чернышева – 6</w:t>
      </w:r>
      <w:r>
        <w:rPr>
          <w:sz w:val="20"/>
          <w:szCs w:val="20"/>
        </w:rPr>
        <w:t>,</w:t>
      </w:r>
      <w:r w:rsidRPr="00EB0D8E">
        <w:rPr>
          <w:sz w:val="20"/>
          <w:szCs w:val="20"/>
        </w:rPr>
        <w:t>529</w:t>
      </w:r>
      <w:r>
        <w:rPr>
          <w:sz w:val="20"/>
          <w:szCs w:val="20"/>
        </w:rPr>
        <w:t xml:space="preserve"> тыс.</w:t>
      </w:r>
      <w:r w:rsidRPr="00EB0D8E">
        <w:rPr>
          <w:sz w:val="20"/>
          <w:szCs w:val="20"/>
        </w:rPr>
        <w:t xml:space="preserve"> руб. с 01.01.2012 г.</w:t>
      </w:r>
    </w:p>
    <w:p w:rsidR="00061799" w:rsidRPr="008E14C9" w:rsidRDefault="00061799" w:rsidP="008E14C9">
      <w:pPr>
        <w:spacing w:after="0" w:line="240" w:lineRule="auto"/>
        <w:jc w:val="both"/>
        <w:rPr>
          <w:sz w:val="20"/>
          <w:szCs w:val="20"/>
        </w:rPr>
      </w:pPr>
      <w:r w:rsidRPr="00EB0D8E">
        <w:rPr>
          <w:sz w:val="20"/>
          <w:szCs w:val="20"/>
        </w:rPr>
        <w:t xml:space="preserve">              3. Краткосрочная дебиторская задолженност</w:t>
      </w:r>
      <w:r>
        <w:rPr>
          <w:sz w:val="20"/>
          <w:szCs w:val="20"/>
        </w:rPr>
        <w:t xml:space="preserve">ь арендаторов на 01.01.2014 г.: </w:t>
      </w:r>
      <w:r w:rsidRPr="008E14C9">
        <w:rPr>
          <w:sz w:val="20"/>
          <w:szCs w:val="20"/>
        </w:rPr>
        <w:t>19</w:t>
      </w:r>
      <w:r>
        <w:rPr>
          <w:sz w:val="20"/>
          <w:szCs w:val="20"/>
        </w:rPr>
        <w:t>,</w:t>
      </w:r>
      <w:r w:rsidRPr="008E14C9">
        <w:rPr>
          <w:sz w:val="20"/>
          <w:szCs w:val="20"/>
        </w:rPr>
        <w:t xml:space="preserve">258 </w:t>
      </w:r>
      <w:r>
        <w:rPr>
          <w:sz w:val="20"/>
          <w:szCs w:val="20"/>
        </w:rPr>
        <w:t xml:space="preserve">тыс. </w:t>
      </w:r>
      <w:r w:rsidRPr="008E14C9">
        <w:rPr>
          <w:sz w:val="20"/>
          <w:szCs w:val="20"/>
        </w:rPr>
        <w:t>руб.</w:t>
      </w:r>
    </w:p>
    <w:p w:rsidR="00061799" w:rsidRPr="00EB0D8E" w:rsidRDefault="00061799" w:rsidP="00A65D95">
      <w:pPr>
        <w:pStyle w:val="ListParagraph"/>
        <w:spacing w:after="0"/>
        <w:ind w:left="1080"/>
        <w:jc w:val="both"/>
        <w:rPr>
          <w:b/>
          <w:bCs/>
          <w:sz w:val="20"/>
          <w:szCs w:val="20"/>
        </w:rPr>
      </w:pPr>
      <w:r>
        <w:rPr>
          <w:b/>
          <w:bCs/>
          <w:sz w:val="20"/>
          <w:szCs w:val="20"/>
        </w:rPr>
        <w:t>в</w:t>
      </w:r>
      <w:r w:rsidRPr="00EB0D8E">
        <w:rPr>
          <w:b/>
          <w:bCs/>
          <w:sz w:val="20"/>
          <w:szCs w:val="20"/>
        </w:rPr>
        <w:t xml:space="preserve"> том числе:</w:t>
      </w:r>
    </w:p>
    <w:p w:rsidR="00061799" w:rsidRPr="00EB0D8E" w:rsidRDefault="00061799" w:rsidP="00A65D95">
      <w:pPr>
        <w:pStyle w:val="ListParagraph"/>
        <w:spacing w:after="0"/>
        <w:ind w:left="1080"/>
        <w:jc w:val="both"/>
        <w:rPr>
          <w:sz w:val="20"/>
          <w:szCs w:val="20"/>
        </w:rPr>
      </w:pPr>
      <w:r w:rsidRPr="00EB0D8E">
        <w:rPr>
          <w:sz w:val="20"/>
          <w:szCs w:val="20"/>
        </w:rPr>
        <w:t>ОАО «Ростелеком» - 16</w:t>
      </w:r>
      <w:r>
        <w:rPr>
          <w:sz w:val="20"/>
          <w:szCs w:val="20"/>
        </w:rPr>
        <w:t>,</w:t>
      </w:r>
      <w:r w:rsidRPr="00EB0D8E">
        <w:rPr>
          <w:sz w:val="20"/>
          <w:szCs w:val="20"/>
        </w:rPr>
        <w:t>658</w:t>
      </w:r>
      <w:r>
        <w:rPr>
          <w:sz w:val="20"/>
          <w:szCs w:val="20"/>
        </w:rPr>
        <w:t xml:space="preserve"> тыс.</w:t>
      </w:r>
      <w:r w:rsidRPr="00EB0D8E">
        <w:rPr>
          <w:sz w:val="20"/>
          <w:szCs w:val="20"/>
        </w:rPr>
        <w:t xml:space="preserve"> руб.</w:t>
      </w:r>
    </w:p>
    <w:p w:rsidR="00061799" w:rsidRPr="00EB0D8E" w:rsidRDefault="00061799" w:rsidP="00A65D95">
      <w:pPr>
        <w:pStyle w:val="ListParagraph"/>
        <w:spacing w:after="0"/>
        <w:ind w:left="1080"/>
        <w:jc w:val="both"/>
        <w:rPr>
          <w:sz w:val="20"/>
          <w:szCs w:val="20"/>
        </w:rPr>
      </w:pPr>
      <w:r w:rsidRPr="00EB0D8E">
        <w:rPr>
          <w:sz w:val="20"/>
          <w:szCs w:val="20"/>
        </w:rPr>
        <w:t>ИП Попова – 2</w:t>
      </w:r>
      <w:r>
        <w:rPr>
          <w:sz w:val="20"/>
          <w:szCs w:val="20"/>
        </w:rPr>
        <w:t>,</w:t>
      </w:r>
      <w:r w:rsidRPr="00EB0D8E">
        <w:rPr>
          <w:sz w:val="20"/>
          <w:szCs w:val="20"/>
        </w:rPr>
        <w:t>600</w:t>
      </w:r>
      <w:r>
        <w:rPr>
          <w:sz w:val="20"/>
          <w:szCs w:val="20"/>
        </w:rPr>
        <w:t xml:space="preserve"> тыс.</w:t>
      </w:r>
      <w:r w:rsidRPr="00EB0D8E">
        <w:rPr>
          <w:sz w:val="20"/>
          <w:szCs w:val="20"/>
        </w:rPr>
        <w:t xml:space="preserve"> руб.</w:t>
      </w:r>
    </w:p>
    <w:p w:rsidR="00061799" w:rsidRDefault="00061799" w:rsidP="008E14C9">
      <w:pPr>
        <w:pStyle w:val="ListParagraph"/>
        <w:spacing w:after="0" w:line="240" w:lineRule="auto"/>
        <w:jc w:val="both"/>
        <w:rPr>
          <w:sz w:val="20"/>
          <w:szCs w:val="20"/>
        </w:rPr>
      </w:pPr>
      <w:r w:rsidRPr="00EB0D8E">
        <w:rPr>
          <w:sz w:val="20"/>
          <w:szCs w:val="20"/>
        </w:rPr>
        <w:t xml:space="preserve">  4. Непросроченная дебиторская задолженност</w:t>
      </w:r>
      <w:r>
        <w:rPr>
          <w:sz w:val="20"/>
          <w:szCs w:val="20"/>
        </w:rPr>
        <w:t>ь арендаторов на 01.01.2014 г.:</w:t>
      </w:r>
      <w:r w:rsidRPr="008E14C9">
        <w:rPr>
          <w:sz w:val="20"/>
          <w:szCs w:val="20"/>
        </w:rPr>
        <w:t xml:space="preserve">  48</w:t>
      </w:r>
      <w:r>
        <w:rPr>
          <w:sz w:val="20"/>
          <w:szCs w:val="20"/>
        </w:rPr>
        <w:t>,</w:t>
      </w:r>
      <w:r w:rsidRPr="008E14C9">
        <w:rPr>
          <w:sz w:val="20"/>
          <w:szCs w:val="20"/>
        </w:rPr>
        <w:t>977</w:t>
      </w:r>
      <w:r>
        <w:rPr>
          <w:sz w:val="20"/>
          <w:szCs w:val="20"/>
        </w:rPr>
        <w:t xml:space="preserve"> тыс.</w:t>
      </w:r>
      <w:r w:rsidRPr="008E14C9">
        <w:rPr>
          <w:sz w:val="20"/>
          <w:szCs w:val="20"/>
        </w:rPr>
        <w:t xml:space="preserve"> руб.</w:t>
      </w:r>
    </w:p>
    <w:p w:rsidR="00061799" w:rsidRPr="008E14C9" w:rsidRDefault="00061799" w:rsidP="008E14C9">
      <w:pPr>
        <w:pStyle w:val="ListParagraph"/>
        <w:spacing w:after="0" w:line="240" w:lineRule="auto"/>
        <w:jc w:val="both"/>
        <w:rPr>
          <w:sz w:val="20"/>
          <w:szCs w:val="20"/>
        </w:rPr>
      </w:pPr>
    </w:p>
    <w:p w:rsidR="00061799" w:rsidRPr="00EB0D8E" w:rsidRDefault="00061799" w:rsidP="006F49F6">
      <w:pPr>
        <w:pStyle w:val="ListParagraph"/>
        <w:spacing w:after="0" w:line="240" w:lineRule="auto"/>
        <w:jc w:val="both"/>
        <w:rPr>
          <w:sz w:val="20"/>
          <w:szCs w:val="20"/>
        </w:rPr>
      </w:pPr>
      <w:r w:rsidRPr="00EB0D8E">
        <w:rPr>
          <w:sz w:val="20"/>
          <w:szCs w:val="20"/>
        </w:rPr>
        <w:t>Задолженность населения за коммунальные услуги по состоянию на 01.01.2014 г. с начислением за текущий месяц декабрь 2013 г. – 7709,24 тыс. руб.</w:t>
      </w:r>
      <w:r>
        <w:rPr>
          <w:sz w:val="20"/>
          <w:szCs w:val="20"/>
        </w:rPr>
        <w:t>, в том числе свыше 3-х месяцев: 4933,7 тыс. руб.</w:t>
      </w:r>
    </w:p>
    <w:p w:rsidR="00061799" w:rsidRPr="00EB0D8E" w:rsidRDefault="00061799" w:rsidP="006F49F6">
      <w:pPr>
        <w:pStyle w:val="ListParagraph"/>
        <w:spacing w:after="0" w:line="240" w:lineRule="auto"/>
        <w:jc w:val="both"/>
        <w:rPr>
          <w:sz w:val="20"/>
          <w:szCs w:val="20"/>
        </w:rPr>
      </w:pPr>
      <w:r w:rsidRPr="00EB0D8E">
        <w:rPr>
          <w:sz w:val="20"/>
          <w:szCs w:val="20"/>
        </w:rPr>
        <w:t xml:space="preserve"> по следующим домам:</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64"/>
        <w:gridCol w:w="2827"/>
        <w:gridCol w:w="3835"/>
      </w:tblGrid>
      <w:tr w:rsidR="00061799" w:rsidRPr="005F2A2A">
        <w:trPr>
          <w:trHeight w:val="592"/>
        </w:trPr>
        <w:tc>
          <w:tcPr>
            <w:tcW w:w="66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п/п</w:t>
            </w:r>
          </w:p>
        </w:tc>
        <w:tc>
          <w:tcPr>
            <w:tcW w:w="2827" w:type="dxa"/>
          </w:tcPr>
          <w:p w:rsidR="00061799" w:rsidRPr="00053F9E" w:rsidRDefault="00061799" w:rsidP="00053F9E">
            <w:pPr>
              <w:pStyle w:val="ListParagraph"/>
              <w:spacing w:after="0" w:line="240" w:lineRule="auto"/>
              <w:ind w:left="0"/>
              <w:jc w:val="center"/>
              <w:rPr>
                <w:b/>
                <w:bCs/>
                <w:sz w:val="20"/>
                <w:szCs w:val="20"/>
              </w:rPr>
            </w:pP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адрес</w:t>
            </w:r>
          </w:p>
        </w:tc>
        <w:tc>
          <w:tcPr>
            <w:tcW w:w="3835" w:type="dxa"/>
          </w:tcPr>
          <w:p w:rsidR="00061799" w:rsidRPr="00053F9E" w:rsidRDefault="00061799" w:rsidP="00053F9E">
            <w:pPr>
              <w:pStyle w:val="ListParagraph"/>
              <w:spacing w:after="0" w:line="240" w:lineRule="auto"/>
              <w:ind w:left="0"/>
              <w:jc w:val="center"/>
              <w:rPr>
                <w:b/>
                <w:bCs/>
                <w:sz w:val="20"/>
                <w:szCs w:val="20"/>
              </w:rPr>
            </w:pP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тыс. руб.</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22</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230,868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22/1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404,06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24</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111,225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189,972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26/2</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177,856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26/3</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383,355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26/4</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568,147</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28</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377,906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lang w:val="en-US"/>
              </w:rPr>
            </w:pPr>
            <w:r w:rsidRPr="00053F9E">
              <w:rPr>
                <w:sz w:val="20"/>
                <w:szCs w:val="20"/>
                <w:lang w:val="en-US"/>
              </w:rPr>
              <w:t>9.</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20</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89,712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20/1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19,285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22</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183,758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22/1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192,272</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24</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463,284</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24/1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78,841</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251,67</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137,405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26/2</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122,579</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пр. Дзержинского, 26/3</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340,083</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22</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121,995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22/1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157,414</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21.</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22/2</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19,146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512,585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24/2</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115,828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24.</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24/4</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18,375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26</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204,196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28</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220,561</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27.</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28/4</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471,968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28.</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30</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280,276</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29.</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Конституции СССР, 30/1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420,548</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30.</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250,091</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31.</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31/1</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134,025</w:t>
            </w:r>
          </w:p>
        </w:tc>
      </w:tr>
      <w:tr w:rsidR="00061799" w:rsidRPr="005F2A2A">
        <w:tc>
          <w:tcPr>
            <w:tcW w:w="66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32.</w:t>
            </w:r>
          </w:p>
        </w:tc>
        <w:tc>
          <w:tcPr>
            <w:tcW w:w="2827" w:type="dxa"/>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33</w:t>
            </w:r>
          </w:p>
        </w:tc>
        <w:tc>
          <w:tcPr>
            <w:tcW w:w="38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459,954</w:t>
            </w:r>
          </w:p>
        </w:tc>
      </w:tr>
    </w:tbl>
    <w:p w:rsidR="00061799" w:rsidRPr="00147819" w:rsidRDefault="00061799" w:rsidP="00147819">
      <w:pPr>
        <w:spacing w:after="0"/>
        <w:rPr>
          <w:sz w:val="24"/>
          <w:szCs w:val="24"/>
        </w:rPr>
      </w:pPr>
      <w:r>
        <w:rPr>
          <w:sz w:val="24"/>
          <w:szCs w:val="24"/>
        </w:rPr>
        <w:t xml:space="preserve">   </w:t>
      </w:r>
    </w:p>
    <w:p w:rsidR="00061799" w:rsidRPr="008E14C9" w:rsidRDefault="00061799" w:rsidP="008E14C9">
      <w:pPr>
        <w:pStyle w:val="ListParagraph"/>
        <w:spacing w:after="0" w:line="240" w:lineRule="auto"/>
        <w:jc w:val="both"/>
        <w:rPr>
          <w:sz w:val="20"/>
          <w:szCs w:val="20"/>
        </w:rPr>
      </w:pPr>
      <w:r w:rsidRPr="00EB0D8E">
        <w:rPr>
          <w:sz w:val="20"/>
          <w:szCs w:val="20"/>
        </w:rPr>
        <w:t xml:space="preserve">     В ТСЖ «Степное» заключаются договора с арендаторами на техническое обслуживание, помещений находящихся на балансе КУИ Оренбургской области и в собственности. Всего заключено 28 договоров на общую сумму: 2509,5 тыс. руб.</w:t>
      </w:r>
    </w:p>
    <w:p w:rsidR="00061799" w:rsidRDefault="00061799" w:rsidP="006F49F6">
      <w:pPr>
        <w:pStyle w:val="ListParagraph"/>
        <w:spacing w:after="0" w:line="240" w:lineRule="auto"/>
        <w:jc w:val="both"/>
        <w:rPr>
          <w:sz w:val="20"/>
          <w:szCs w:val="20"/>
        </w:rPr>
      </w:pPr>
    </w:p>
    <w:p w:rsidR="00061799" w:rsidRDefault="00061799" w:rsidP="006F49F6">
      <w:pPr>
        <w:pStyle w:val="ListParagraph"/>
        <w:spacing w:after="0" w:line="240" w:lineRule="auto"/>
        <w:jc w:val="both"/>
        <w:rPr>
          <w:sz w:val="20"/>
          <w:szCs w:val="20"/>
        </w:rPr>
      </w:pPr>
    </w:p>
    <w:p w:rsidR="00061799" w:rsidRDefault="00061799" w:rsidP="006F49F6">
      <w:pPr>
        <w:pStyle w:val="ListParagraph"/>
        <w:spacing w:after="0" w:line="240" w:lineRule="auto"/>
        <w:jc w:val="both"/>
        <w:rPr>
          <w:sz w:val="20"/>
          <w:szCs w:val="20"/>
        </w:rPr>
      </w:pPr>
    </w:p>
    <w:p w:rsidR="00061799" w:rsidRDefault="00061799" w:rsidP="006F49F6">
      <w:pPr>
        <w:pStyle w:val="ListParagraph"/>
        <w:spacing w:after="0" w:line="240" w:lineRule="auto"/>
        <w:jc w:val="both"/>
        <w:rPr>
          <w:sz w:val="20"/>
          <w:szCs w:val="20"/>
        </w:rPr>
      </w:pPr>
    </w:p>
    <w:p w:rsidR="00061799" w:rsidRDefault="00061799" w:rsidP="006F49F6">
      <w:pPr>
        <w:pStyle w:val="ListParagraph"/>
        <w:spacing w:after="0" w:line="240" w:lineRule="auto"/>
        <w:jc w:val="both"/>
        <w:rPr>
          <w:sz w:val="20"/>
          <w:szCs w:val="20"/>
        </w:rPr>
      </w:pPr>
    </w:p>
    <w:p w:rsidR="00061799" w:rsidRDefault="00061799" w:rsidP="006F49F6">
      <w:pPr>
        <w:pStyle w:val="ListParagraph"/>
        <w:spacing w:after="0" w:line="240" w:lineRule="auto"/>
        <w:jc w:val="both"/>
        <w:rPr>
          <w:sz w:val="20"/>
          <w:szCs w:val="20"/>
        </w:rPr>
      </w:pPr>
    </w:p>
    <w:p w:rsidR="00061799" w:rsidRDefault="00061799" w:rsidP="006F49F6">
      <w:pPr>
        <w:pStyle w:val="ListParagraph"/>
        <w:spacing w:after="0" w:line="240" w:lineRule="auto"/>
        <w:jc w:val="both"/>
        <w:rPr>
          <w:sz w:val="20"/>
          <w:szCs w:val="20"/>
        </w:rPr>
      </w:pPr>
    </w:p>
    <w:p w:rsidR="00061799" w:rsidRPr="00EB0D8E" w:rsidRDefault="00061799" w:rsidP="006F49F6">
      <w:pPr>
        <w:pStyle w:val="ListParagraph"/>
        <w:spacing w:after="0" w:line="240" w:lineRule="auto"/>
        <w:jc w:val="both"/>
        <w:rPr>
          <w:sz w:val="20"/>
          <w:szCs w:val="20"/>
        </w:rPr>
      </w:pPr>
    </w:p>
    <w:p w:rsidR="00061799" w:rsidRPr="00EB0D8E" w:rsidRDefault="00061799" w:rsidP="006F49F6">
      <w:pPr>
        <w:pStyle w:val="ListParagraph"/>
        <w:spacing w:after="0" w:line="240" w:lineRule="auto"/>
        <w:jc w:val="both"/>
        <w:rPr>
          <w:sz w:val="20"/>
          <w:szCs w:val="20"/>
        </w:rPr>
      </w:pPr>
      <w:r w:rsidRPr="00EB0D8E">
        <w:rPr>
          <w:sz w:val="20"/>
          <w:szCs w:val="20"/>
        </w:rPr>
        <w:t xml:space="preserve">     Дебиторская задолженность по арендаторам на 01.01.2014 г. составляет: 843518 руб. в том числе:</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68"/>
        <w:gridCol w:w="2373"/>
        <w:gridCol w:w="2364"/>
        <w:gridCol w:w="2358"/>
      </w:tblGrid>
      <w:tr w:rsidR="00061799">
        <w:tc>
          <w:tcPr>
            <w:tcW w:w="2392"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контрагенты</w:t>
            </w:r>
          </w:p>
        </w:tc>
        <w:tc>
          <w:tcPr>
            <w:tcW w:w="2393"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адрес</w:t>
            </w:r>
          </w:p>
        </w:tc>
        <w:tc>
          <w:tcPr>
            <w:tcW w:w="2393"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дебит</w:t>
            </w:r>
          </w:p>
        </w:tc>
        <w:tc>
          <w:tcPr>
            <w:tcW w:w="2393"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кредит</w:t>
            </w:r>
          </w:p>
        </w:tc>
      </w:tr>
      <w:tr w:rsidR="00061799">
        <w:tc>
          <w:tcPr>
            <w:tcW w:w="2392"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62</w:t>
            </w:r>
          </w:p>
        </w:tc>
        <w:tc>
          <w:tcPr>
            <w:tcW w:w="2393" w:type="dxa"/>
          </w:tcPr>
          <w:p w:rsidR="00061799" w:rsidRPr="00053F9E" w:rsidRDefault="00061799" w:rsidP="00053F9E">
            <w:pPr>
              <w:pStyle w:val="ListParagraph"/>
              <w:spacing w:after="0" w:line="240" w:lineRule="auto"/>
              <w:ind w:left="0"/>
              <w:jc w:val="center"/>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844231,82</w:t>
            </w: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713,80</w:t>
            </w: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Вечерняя школа</w:t>
            </w:r>
          </w:p>
        </w:tc>
        <w:tc>
          <w:tcPr>
            <w:tcW w:w="2393" w:type="dxa"/>
          </w:tcPr>
          <w:p w:rsidR="00061799" w:rsidRPr="00053F9E" w:rsidRDefault="00061799" w:rsidP="00053F9E">
            <w:pPr>
              <w:pStyle w:val="ListParagraph"/>
              <w:spacing w:after="0" w:line="240" w:lineRule="auto"/>
              <w:ind w:left="0"/>
              <w:rPr>
                <w:sz w:val="20"/>
                <w:szCs w:val="20"/>
              </w:rPr>
            </w:pPr>
            <w:r w:rsidRPr="00053F9E">
              <w:rPr>
                <w:sz w:val="20"/>
                <w:szCs w:val="20"/>
              </w:rPr>
              <w:t>ул. Волгоградская, 24</w:t>
            </w: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10563,10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Евродент плюс</w:t>
            </w:r>
          </w:p>
        </w:tc>
        <w:tc>
          <w:tcPr>
            <w:tcW w:w="2393" w:type="dxa"/>
          </w:tcPr>
          <w:p w:rsidR="00061799" w:rsidRPr="00053F9E" w:rsidRDefault="00061799" w:rsidP="00053F9E">
            <w:pPr>
              <w:pStyle w:val="ListParagraph"/>
              <w:spacing w:after="0" w:line="240" w:lineRule="auto"/>
              <w:ind w:left="0"/>
              <w:rPr>
                <w:sz w:val="20"/>
                <w:szCs w:val="20"/>
              </w:rPr>
            </w:pPr>
            <w:r w:rsidRPr="00053F9E">
              <w:rPr>
                <w:sz w:val="20"/>
                <w:szCs w:val="20"/>
              </w:rPr>
              <w:t>ул. Театральная, 31</w:t>
            </w: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1315,00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Житнева</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7564,50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Попова</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2600,00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Ресторатор</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77375,00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Ростелеком</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16657,66</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Сакмара</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429966,70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Траст</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249529,96</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Ульянова</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26001,40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Уфанет</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3200,00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УчСнаб</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4317,76</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Хамитова</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1411,24</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Чернышева</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6529,50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Эр-Телеком</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7200,00</w:t>
            </w:r>
          </w:p>
        </w:tc>
        <w:tc>
          <w:tcPr>
            <w:tcW w:w="2393" w:type="dxa"/>
          </w:tcPr>
          <w:p w:rsidR="00061799" w:rsidRPr="00053F9E" w:rsidRDefault="00061799" w:rsidP="00053F9E">
            <w:pPr>
              <w:pStyle w:val="ListParagraph"/>
              <w:spacing w:after="0" w:line="240" w:lineRule="auto"/>
              <w:ind w:left="0"/>
              <w:jc w:val="center"/>
              <w:rPr>
                <w:sz w:val="20"/>
                <w:szCs w:val="20"/>
              </w:rPr>
            </w:pPr>
          </w:p>
        </w:tc>
      </w:tr>
      <w:tr w:rsidR="00061799">
        <w:tc>
          <w:tcPr>
            <w:tcW w:w="2392" w:type="dxa"/>
          </w:tcPr>
          <w:p w:rsidR="00061799" w:rsidRPr="00053F9E" w:rsidRDefault="00061799" w:rsidP="00053F9E">
            <w:pPr>
              <w:pStyle w:val="ListParagraph"/>
              <w:spacing w:after="0" w:line="240" w:lineRule="auto"/>
              <w:ind w:left="0"/>
              <w:rPr>
                <w:sz w:val="20"/>
                <w:szCs w:val="20"/>
              </w:rPr>
            </w:pPr>
            <w:r w:rsidRPr="00053F9E">
              <w:rPr>
                <w:sz w:val="20"/>
                <w:szCs w:val="20"/>
              </w:rPr>
              <w:t>Якухина</w:t>
            </w:r>
          </w:p>
        </w:tc>
        <w:tc>
          <w:tcPr>
            <w:tcW w:w="2393" w:type="dxa"/>
          </w:tcPr>
          <w:p w:rsidR="00061799" w:rsidRPr="00053F9E" w:rsidRDefault="00061799" w:rsidP="00053F9E">
            <w:pPr>
              <w:pStyle w:val="ListParagraph"/>
              <w:spacing w:after="0" w:line="240" w:lineRule="auto"/>
              <w:ind w:left="0"/>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p>
        </w:tc>
        <w:tc>
          <w:tcPr>
            <w:tcW w:w="2393"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713,8</w:t>
            </w:r>
          </w:p>
        </w:tc>
      </w:tr>
      <w:tr w:rsidR="00061799">
        <w:tc>
          <w:tcPr>
            <w:tcW w:w="2392"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Сальдо</w:t>
            </w:r>
          </w:p>
        </w:tc>
        <w:tc>
          <w:tcPr>
            <w:tcW w:w="2393" w:type="dxa"/>
          </w:tcPr>
          <w:p w:rsidR="00061799" w:rsidRPr="00053F9E" w:rsidRDefault="00061799" w:rsidP="00053F9E">
            <w:pPr>
              <w:pStyle w:val="ListParagraph"/>
              <w:spacing w:after="0" w:line="240" w:lineRule="auto"/>
              <w:ind w:left="0"/>
              <w:rPr>
                <w:b/>
                <w:bCs/>
                <w:sz w:val="20"/>
                <w:szCs w:val="20"/>
              </w:rPr>
            </w:pPr>
          </w:p>
        </w:tc>
        <w:tc>
          <w:tcPr>
            <w:tcW w:w="2393"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843518,02</w:t>
            </w:r>
          </w:p>
        </w:tc>
        <w:tc>
          <w:tcPr>
            <w:tcW w:w="2393" w:type="dxa"/>
          </w:tcPr>
          <w:p w:rsidR="00061799" w:rsidRPr="00053F9E" w:rsidRDefault="00061799" w:rsidP="00053F9E">
            <w:pPr>
              <w:pStyle w:val="ListParagraph"/>
              <w:spacing w:after="0" w:line="240" w:lineRule="auto"/>
              <w:ind w:left="0"/>
              <w:jc w:val="center"/>
              <w:rPr>
                <w:sz w:val="20"/>
                <w:szCs w:val="20"/>
              </w:rPr>
            </w:pPr>
          </w:p>
        </w:tc>
      </w:tr>
    </w:tbl>
    <w:p w:rsidR="00061799" w:rsidRPr="00865D1A" w:rsidRDefault="00061799" w:rsidP="00865D1A">
      <w:pPr>
        <w:spacing w:after="0"/>
        <w:rPr>
          <w:sz w:val="24"/>
          <w:szCs w:val="24"/>
        </w:rPr>
      </w:pPr>
    </w:p>
    <w:p w:rsidR="00061799" w:rsidRPr="00EB0D8E" w:rsidRDefault="00061799" w:rsidP="006F49F6">
      <w:pPr>
        <w:pStyle w:val="ListParagraph"/>
        <w:spacing w:after="0" w:line="240" w:lineRule="auto"/>
        <w:jc w:val="both"/>
        <w:rPr>
          <w:sz w:val="20"/>
          <w:szCs w:val="20"/>
        </w:rPr>
      </w:pPr>
      <w:r w:rsidRPr="00EB0D8E">
        <w:rPr>
          <w:sz w:val="20"/>
          <w:szCs w:val="20"/>
        </w:rPr>
        <w:t xml:space="preserve">     Дебиторская задолженность за 2013 г. увеличилась на 221</w:t>
      </w:r>
      <w:r>
        <w:rPr>
          <w:sz w:val="20"/>
          <w:szCs w:val="20"/>
        </w:rPr>
        <w:t>,</w:t>
      </w:r>
      <w:r w:rsidRPr="00EB0D8E">
        <w:rPr>
          <w:sz w:val="20"/>
          <w:szCs w:val="20"/>
        </w:rPr>
        <w:t>993</w:t>
      </w:r>
      <w:r>
        <w:rPr>
          <w:sz w:val="20"/>
          <w:szCs w:val="20"/>
        </w:rPr>
        <w:t xml:space="preserve"> тыс.</w:t>
      </w:r>
      <w:r w:rsidRPr="00EB0D8E">
        <w:rPr>
          <w:sz w:val="20"/>
          <w:szCs w:val="20"/>
        </w:rPr>
        <w:t xml:space="preserve"> руб.</w:t>
      </w:r>
    </w:p>
    <w:p w:rsidR="00061799" w:rsidRPr="00EB0D8E" w:rsidRDefault="00061799" w:rsidP="006F49F6">
      <w:pPr>
        <w:pStyle w:val="ListParagraph"/>
        <w:spacing w:after="0" w:line="240" w:lineRule="auto"/>
        <w:jc w:val="both"/>
        <w:rPr>
          <w:sz w:val="20"/>
          <w:szCs w:val="20"/>
        </w:rPr>
      </w:pPr>
      <w:r w:rsidRPr="00EB0D8E">
        <w:rPr>
          <w:sz w:val="20"/>
          <w:szCs w:val="20"/>
        </w:rPr>
        <w:t>Увеличение произошло за счет того, что не был заключен договор с ООО «Траст» м-н «Магнит»; продолжаются судебные разбирательства с магазином «Сакмара». За 2013 г. заключено 67 договоров различных форм: подряд на тех.обслуживание; оказание платных услуг и прочие.</w:t>
      </w:r>
    </w:p>
    <w:p w:rsidR="00061799" w:rsidRPr="00EB0D8E" w:rsidRDefault="00061799" w:rsidP="006F49F6">
      <w:pPr>
        <w:pStyle w:val="ListParagraph"/>
        <w:spacing w:after="0" w:line="240" w:lineRule="auto"/>
        <w:jc w:val="both"/>
        <w:rPr>
          <w:sz w:val="20"/>
          <w:szCs w:val="20"/>
        </w:rPr>
      </w:pPr>
      <w:r w:rsidRPr="00EB0D8E">
        <w:rPr>
          <w:sz w:val="20"/>
          <w:szCs w:val="20"/>
        </w:rPr>
        <w:t xml:space="preserve">     Ведется работа в судах по вопросам разделение лицевых счетов, понуждению к исполнению обязанностей по содержанию жилищного фонда,  о признании общих собраний ТСЖ действительными.</w:t>
      </w:r>
    </w:p>
    <w:p w:rsidR="00061799" w:rsidRPr="00EB0D8E" w:rsidRDefault="00061799" w:rsidP="006F49F6">
      <w:pPr>
        <w:pStyle w:val="ListParagraph"/>
        <w:spacing w:after="0" w:line="240" w:lineRule="auto"/>
        <w:jc w:val="both"/>
        <w:rPr>
          <w:sz w:val="20"/>
          <w:szCs w:val="20"/>
        </w:rPr>
      </w:pPr>
      <w:r w:rsidRPr="00EB0D8E">
        <w:rPr>
          <w:sz w:val="20"/>
          <w:szCs w:val="20"/>
        </w:rPr>
        <w:t xml:space="preserve">     По сравнению с 2013 г. кредиторская задолженность уменьшилась на 0,5%.</w:t>
      </w:r>
    </w:p>
    <w:p w:rsidR="00061799" w:rsidRPr="00EB0D8E" w:rsidRDefault="00061799" w:rsidP="006F49F6">
      <w:pPr>
        <w:pStyle w:val="ListParagraph"/>
        <w:spacing w:after="0" w:line="240" w:lineRule="auto"/>
        <w:jc w:val="both"/>
        <w:rPr>
          <w:sz w:val="20"/>
          <w:szCs w:val="20"/>
        </w:rPr>
      </w:pPr>
      <w:r w:rsidRPr="00EB0D8E">
        <w:rPr>
          <w:sz w:val="20"/>
          <w:szCs w:val="20"/>
        </w:rPr>
        <w:t xml:space="preserve">     Кредиторская задолженность на 01.01.2014 г. всего: 9122 тыс. руб.</w:t>
      </w:r>
    </w:p>
    <w:p w:rsidR="00061799" w:rsidRPr="00EB0D8E" w:rsidRDefault="00061799" w:rsidP="006F49F6">
      <w:pPr>
        <w:pStyle w:val="ListParagraph"/>
        <w:numPr>
          <w:ilvl w:val="0"/>
          <w:numId w:val="5"/>
        </w:numPr>
        <w:spacing w:after="0" w:line="240" w:lineRule="auto"/>
        <w:jc w:val="both"/>
        <w:rPr>
          <w:sz w:val="20"/>
          <w:szCs w:val="20"/>
        </w:rPr>
      </w:pPr>
      <w:r w:rsidRPr="00EB0D8E">
        <w:rPr>
          <w:sz w:val="20"/>
          <w:szCs w:val="20"/>
        </w:rPr>
        <w:t>Кредиторская задолженность перед поставщиками коммунальных услуг на 01.01.2014 г. составляет (руб.)    2540</w:t>
      </w:r>
      <w:r>
        <w:rPr>
          <w:sz w:val="20"/>
          <w:szCs w:val="20"/>
        </w:rPr>
        <w:t>,</w:t>
      </w:r>
      <w:r w:rsidRPr="00EB0D8E">
        <w:rPr>
          <w:sz w:val="20"/>
          <w:szCs w:val="20"/>
        </w:rPr>
        <w:t>774</w:t>
      </w:r>
      <w:r>
        <w:rPr>
          <w:sz w:val="20"/>
          <w:szCs w:val="20"/>
        </w:rPr>
        <w:t xml:space="preserve"> тыс.</w:t>
      </w:r>
      <w:r w:rsidRPr="00EB0D8E">
        <w:rPr>
          <w:sz w:val="20"/>
          <w:szCs w:val="20"/>
        </w:rPr>
        <w:t xml:space="preserve"> руб.</w:t>
      </w:r>
    </w:p>
    <w:p w:rsidR="00061799" w:rsidRPr="00EB0D8E" w:rsidRDefault="00061799" w:rsidP="006F49F6">
      <w:pPr>
        <w:pStyle w:val="ListParagraph"/>
        <w:spacing w:after="0" w:line="240" w:lineRule="auto"/>
        <w:ind w:left="1080"/>
        <w:jc w:val="both"/>
        <w:rPr>
          <w:sz w:val="20"/>
          <w:szCs w:val="20"/>
        </w:rPr>
      </w:pPr>
      <w:r w:rsidRPr="00EB0D8E">
        <w:rPr>
          <w:sz w:val="20"/>
          <w:szCs w:val="20"/>
        </w:rPr>
        <w:t>в том числе:</w:t>
      </w:r>
    </w:p>
    <w:p w:rsidR="00061799" w:rsidRPr="00EB0D8E" w:rsidRDefault="00061799" w:rsidP="006F49F6">
      <w:pPr>
        <w:pStyle w:val="ListParagraph"/>
        <w:spacing w:after="0" w:line="240" w:lineRule="auto"/>
        <w:ind w:left="1080"/>
        <w:jc w:val="both"/>
        <w:rPr>
          <w:sz w:val="20"/>
          <w:szCs w:val="20"/>
        </w:rPr>
      </w:pPr>
      <w:r w:rsidRPr="00EB0D8E">
        <w:rPr>
          <w:sz w:val="20"/>
          <w:szCs w:val="20"/>
        </w:rPr>
        <w:t xml:space="preserve">ООО «Оренбург Водоканал» (в т.ч. декабрь  703450 руб.)  </w:t>
      </w:r>
      <w:r>
        <w:rPr>
          <w:sz w:val="20"/>
          <w:szCs w:val="20"/>
        </w:rPr>
        <w:t xml:space="preserve">     </w:t>
      </w:r>
      <w:r w:rsidRPr="00EB0D8E">
        <w:rPr>
          <w:sz w:val="20"/>
          <w:szCs w:val="20"/>
        </w:rPr>
        <w:t>1568</w:t>
      </w:r>
      <w:r>
        <w:rPr>
          <w:sz w:val="20"/>
          <w:szCs w:val="20"/>
        </w:rPr>
        <w:t>,</w:t>
      </w:r>
      <w:r w:rsidRPr="00EB0D8E">
        <w:rPr>
          <w:sz w:val="20"/>
          <w:szCs w:val="20"/>
        </w:rPr>
        <w:t>775</w:t>
      </w:r>
      <w:r>
        <w:rPr>
          <w:sz w:val="20"/>
          <w:szCs w:val="20"/>
        </w:rPr>
        <w:t xml:space="preserve"> тыс.</w:t>
      </w:r>
      <w:r w:rsidRPr="00EB0D8E">
        <w:rPr>
          <w:sz w:val="20"/>
          <w:szCs w:val="20"/>
        </w:rPr>
        <w:t xml:space="preserve"> руб.</w:t>
      </w:r>
    </w:p>
    <w:p w:rsidR="00061799" w:rsidRPr="00EB0D8E" w:rsidRDefault="00061799" w:rsidP="006F49F6">
      <w:pPr>
        <w:pStyle w:val="ListParagraph"/>
        <w:spacing w:after="0" w:line="240" w:lineRule="auto"/>
        <w:ind w:left="1080"/>
        <w:jc w:val="both"/>
        <w:rPr>
          <w:sz w:val="20"/>
          <w:szCs w:val="20"/>
        </w:rPr>
      </w:pPr>
      <w:r w:rsidRPr="00EB0D8E">
        <w:rPr>
          <w:sz w:val="20"/>
          <w:szCs w:val="20"/>
        </w:rPr>
        <w:t>ООО «Альтаир» (ноябрь-декабрь)                                                657</w:t>
      </w:r>
      <w:r>
        <w:rPr>
          <w:sz w:val="20"/>
          <w:szCs w:val="20"/>
        </w:rPr>
        <w:t>,</w:t>
      </w:r>
      <w:r w:rsidRPr="00EB0D8E">
        <w:rPr>
          <w:sz w:val="20"/>
          <w:szCs w:val="20"/>
        </w:rPr>
        <w:t>628</w:t>
      </w:r>
      <w:r>
        <w:rPr>
          <w:sz w:val="20"/>
          <w:szCs w:val="20"/>
        </w:rPr>
        <w:t xml:space="preserve"> тыс. </w:t>
      </w:r>
      <w:r w:rsidRPr="00EB0D8E">
        <w:rPr>
          <w:sz w:val="20"/>
          <w:szCs w:val="20"/>
        </w:rPr>
        <w:t>руб.</w:t>
      </w:r>
    </w:p>
    <w:p w:rsidR="00061799" w:rsidRPr="00EB0D8E" w:rsidRDefault="00061799" w:rsidP="006F49F6">
      <w:pPr>
        <w:pStyle w:val="ListParagraph"/>
        <w:spacing w:after="0" w:line="240" w:lineRule="auto"/>
        <w:ind w:left="1080"/>
        <w:jc w:val="both"/>
        <w:rPr>
          <w:sz w:val="20"/>
          <w:szCs w:val="20"/>
        </w:rPr>
      </w:pPr>
      <w:r w:rsidRPr="00EB0D8E">
        <w:rPr>
          <w:sz w:val="20"/>
          <w:szCs w:val="20"/>
        </w:rPr>
        <w:t xml:space="preserve">ООО «Южураллифтремонт» (октябрь-декабрь)                       </w:t>
      </w:r>
      <w:r>
        <w:rPr>
          <w:sz w:val="20"/>
          <w:szCs w:val="20"/>
        </w:rPr>
        <w:t xml:space="preserve">    </w:t>
      </w:r>
      <w:r w:rsidRPr="00EB0D8E">
        <w:rPr>
          <w:sz w:val="20"/>
          <w:szCs w:val="20"/>
        </w:rPr>
        <w:t>246</w:t>
      </w:r>
      <w:r>
        <w:rPr>
          <w:sz w:val="20"/>
          <w:szCs w:val="20"/>
        </w:rPr>
        <w:t>,</w:t>
      </w:r>
      <w:r w:rsidRPr="00EB0D8E">
        <w:rPr>
          <w:sz w:val="20"/>
          <w:szCs w:val="20"/>
        </w:rPr>
        <w:t>898</w:t>
      </w:r>
      <w:r>
        <w:rPr>
          <w:sz w:val="20"/>
          <w:szCs w:val="20"/>
        </w:rPr>
        <w:t xml:space="preserve"> тыс.</w:t>
      </w:r>
      <w:r w:rsidRPr="00EB0D8E">
        <w:rPr>
          <w:sz w:val="20"/>
          <w:szCs w:val="20"/>
        </w:rPr>
        <w:t xml:space="preserve"> руб.</w:t>
      </w:r>
    </w:p>
    <w:p w:rsidR="00061799" w:rsidRPr="00EB0D8E" w:rsidRDefault="00061799" w:rsidP="006F49F6">
      <w:pPr>
        <w:pStyle w:val="ListParagraph"/>
        <w:spacing w:after="0" w:line="240" w:lineRule="auto"/>
        <w:ind w:left="1080"/>
        <w:jc w:val="both"/>
        <w:rPr>
          <w:sz w:val="20"/>
          <w:szCs w:val="20"/>
        </w:rPr>
      </w:pPr>
      <w:r w:rsidRPr="00EB0D8E">
        <w:rPr>
          <w:sz w:val="20"/>
          <w:szCs w:val="20"/>
        </w:rPr>
        <w:t xml:space="preserve">ООО «Импортлифтремонт» (октябрь-декабрь)                          </w:t>
      </w:r>
      <w:r>
        <w:rPr>
          <w:sz w:val="20"/>
          <w:szCs w:val="20"/>
        </w:rPr>
        <w:t xml:space="preserve">     </w:t>
      </w:r>
      <w:r w:rsidRPr="00EB0D8E">
        <w:rPr>
          <w:sz w:val="20"/>
          <w:szCs w:val="20"/>
        </w:rPr>
        <w:t>67</w:t>
      </w:r>
      <w:r>
        <w:rPr>
          <w:sz w:val="20"/>
          <w:szCs w:val="20"/>
        </w:rPr>
        <w:t>,</w:t>
      </w:r>
      <w:r w:rsidRPr="00EB0D8E">
        <w:rPr>
          <w:sz w:val="20"/>
          <w:szCs w:val="20"/>
        </w:rPr>
        <w:t>473</w:t>
      </w:r>
      <w:r>
        <w:rPr>
          <w:sz w:val="20"/>
          <w:szCs w:val="20"/>
        </w:rPr>
        <w:t xml:space="preserve"> тыс. </w:t>
      </w:r>
      <w:r w:rsidRPr="00EB0D8E">
        <w:rPr>
          <w:sz w:val="20"/>
          <w:szCs w:val="20"/>
        </w:rPr>
        <w:t>руб.</w:t>
      </w:r>
    </w:p>
    <w:p w:rsidR="00061799" w:rsidRDefault="00061799" w:rsidP="006F49F6">
      <w:pPr>
        <w:pStyle w:val="ListParagraph"/>
        <w:numPr>
          <w:ilvl w:val="0"/>
          <w:numId w:val="5"/>
        </w:numPr>
        <w:spacing w:after="0" w:line="240" w:lineRule="auto"/>
        <w:jc w:val="both"/>
        <w:rPr>
          <w:sz w:val="20"/>
          <w:szCs w:val="20"/>
        </w:rPr>
      </w:pPr>
      <w:r w:rsidRPr="00EB0D8E">
        <w:rPr>
          <w:sz w:val="20"/>
          <w:szCs w:val="20"/>
        </w:rPr>
        <w:t>Кредиторская задолженность перед поставщиками за прочие услуги: 1184</w:t>
      </w:r>
      <w:r>
        <w:rPr>
          <w:sz w:val="20"/>
          <w:szCs w:val="20"/>
        </w:rPr>
        <w:t>,</w:t>
      </w:r>
      <w:r w:rsidRPr="00EB0D8E">
        <w:rPr>
          <w:sz w:val="20"/>
          <w:szCs w:val="20"/>
        </w:rPr>
        <w:t>333</w:t>
      </w:r>
      <w:r>
        <w:rPr>
          <w:sz w:val="20"/>
          <w:szCs w:val="20"/>
        </w:rPr>
        <w:t xml:space="preserve"> тыс.</w:t>
      </w:r>
      <w:r w:rsidRPr="00EB0D8E">
        <w:rPr>
          <w:sz w:val="20"/>
          <w:szCs w:val="20"/>
        </w:rPr>
        <w:t xml:space="preserve"> руб.,</w:t>
      </w:r>
    </w:p>
    <w:p w:rsidR="00061799" w:rsidRPr="004E6A71" w:rsidRDefault="00061799" w:rsidP="004E6A71">
      <w:pPr>
        <w:pStyle w:val="ListParagraph"/>
        <w:spacing w:after="0" w:line="240" w:lineRule="auto"/>
        <w:ind w:left="1080"/>
        <w:jc w:val="both"/>
        <w:rPr>
          <w:b/>
          <w:bCs/>
          <w:sz w:val="20"/>
          <w:szCs w:val="20"/>
        </w:rPr>
      </w:pPr>
      <w:r w:rsidRPr="00EB0D8E">
        <w:rPr>
          <w:sz w:val="20"/>
          <w:szCs w:val="20"/>
        </w:rPr>
        <w:t xml:space="preserve"> </w:t>
      </w:r>
      <w:r w:rsidRPr="004E6A71">
        <w:rPr>
          <w:b/>
          <w:bCs/>
          <w:sz w:val="20"/>
          <w:szCs w:val="20"/>
        </w:rPr>
        <w:t xml:space="preserve">в том числе: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5"/>
        <w:gridCol w:w="2938"/>
        <w:gridCol w:w="3261"/>
        <w:gridCol w:w="1666"/>
      </w:tblGrid>
      <w:tr w:rsidR="00061799">
        <w:tc>
          <w:tcPr>
            <w:tcW w:w="626"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п/п</w:t>
            </w:r>
          </w:p>
        </w:tc>
        <w:tc>
          <w:tcPr>
            <w:tcW w:w="2938"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Наименование организации</w:t>
            </w:r>
          </w:p>
        </w:tc>
        <w:tc>
          <w:tcPr>
            <w:tcW w:w="3261"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Виды работ</w:t>
            </w:r>
          </w:p>
        </w:tc>
        <w:tc>
          <w:tcPr>
            <w:tcW w:w="1666"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Сумма</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 xml:space="preserve"> задолженности</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ООО «Горизонт»</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Услуги вышки</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6,05</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ООО «Орьспецстрой»</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Услуги механизмов</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313,5</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ООО «Звено»</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Услуги механизмов и а/транспорта</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131,9</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ПФ «Восток»</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Обсл. Приборов учета</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403,01</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ОАО «Система Город»</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Услуги по начислению</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52,686</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Осипов С.Б.</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Услуги а/транспорт</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26,4</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Беленко В.Н.</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Услуги а/траспорта</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5,8</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Аварийка</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обслуживание</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80,657</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«Западная»</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обслуживание</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34,021</w:t>
            </w:r>
          </w:p>
        </w:tc>
      </w:tr>
      <w:tr w:rsidR="00061799">
        <w:tc>
          <w:tcPr>
            <w:tcW w:w="62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w:t>
            </w:r>
          </w:p>
        </w:tc>
        <w:tc>
          <w:tcPr>
            <w:tcW w:w="2938" w:type="dxa"/>
          </w:tcPr>
          <w:p w:rsidR="00061799" w:rsidRPr="00053F9E" w:rsidRDefault="00061799" w:rsidP="00053F9E">
            <w:pPr>
              <w:pStyle w:val="ListParagraph"/>
              <w:spacing w:after="0" w:line="240" w:lineRule="auto"/>
              <w:ind w:left="0"/>
              <w:rPr>
                <w:sz w:val="20"/>
                <w:szCs w:val="20"/>
              </w:rPr>
            </w:pPr>
            <w:r w:rsidRPr="00053F9E">
              <w:rPr>
                <w:sz w:val="20"/>
                <w:szCs w:val="20"/>
              </w:rPr>
              <w:t xml:space="preserve">Прочие </w:t>
            </w:r>
          </w:p>
        </w:tc>
        <w:tc>
          <w:tcPr>
            <w:tcW w:w="3261" w:type="dxa"/>
          </w:tcPr>
          <w:p w:rsidR="00061799" w:rsidRPr="00053F9E" w:rsidRDefault="00061799" w:rsidP="00053F9E">
            <w:pPr>
              <w:pStyle w:val="ListParagraph"/>
              <w:spacing w:after="0" w:line="240" w:lineRule="auto"/>
              <w:ind w:left="0"/>
              <w:rPr>
                <w:sz w:val="20"/>
                <w:szCs w:val="20"/>
              </w:rPr>
            </w:pPr>
            <w:r w:rsidRPr="00053F9E">
              <w:rPr>
                <w:sz w:val="20"/>
                <w:szCs w:val="20"/>
              </w:rPr>
              <w:t>связь, материалы, аттестация рабочих мест</w:t>
            </w:r>
          </w:p>
        </w:tc>
        <w:tc>
          <w:tcPr>
            <w:tcW w:w="1666"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130,309</w:t>
            </w:r>
          </w:p>
        </w:tc>
      </w:tr>
      <w:tr w:rsidR="00061799">
        <w:tc>
          <w:tcPr>
            <w:tcW w:w="6825" w:type="dxa"/>
            <w:gridSpan w:val="3"/>
          </w:tcPr>
          <w:p w:rsidR="00061799" w:rsidRPr="00053F9E" w:rsidRDefault="00061799" w:rsidP="00053F9E">
            <w:pPr>
              <w:pStyle w:val="ListParagraph"/>
              <w:spacing w:after="0" w:line="240" w:lineRule="auto"/>
              <w:ind w:left="0"/>
              <w:rPr>
                <w:b/>
                <w:bCs/>
                <w:sz w:val="20"/>
                <w:szCs w:val="20"/>
              </w:rPr>
            </w:pPr>
            <w:r w:rsidRPr="00053F9E">
              <w:rPr>
                <w:b/>
                <w:bCs/>
                <w:sz w:val="20"/>
                <w:szCs w:val="20"/>
              </w:rPr>
              <w:t xml:space="preserve">                                                                                                                             ИТОГО:</w:t>
            </w:r>
          </w:p>
        </w:tc>
        <w:tc>
          <w:tcPr>
            <w:tcW w:w="1666"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1184,333</w:t>
            </w:r>
          </w:p>
        </w:tc>
      </w:tr>
    </w:tbl>
    <w:p w:rsidR="00061799" w:rsidRPr="00995001" w:rsidRDefault="00061799" w:rsidP="008D2E58">
      <w:pPr>
        <w:spacing w:after="0"/>
        <w:rPr>
          <w:sz w:val="24"/>
          <w:szCs w:val="24"/>
        </w:rPr>
      </w:pPr>
    </w:p>
    <w:p w:rsidR="00061799" w:rsidRDefault="00061799" w:rsidP="006F49F6">
      <w:pPr>
        <w:spacing w:after="0" w:line="240" w:lineRule="auto"/>
        <w:jc w:val="both"/>
        <w:rPr>
          <w:sz w:val="20"/>
          <w:szCs w:val="20"/>
        </w:rPr>
      </w:pPr>
      <w:r>
        <w:rPr>
          <w:sz w:val="24"/>
          <w:szCs w:val="24"/>
        </w:rPr>
        <w:t xml:space="preserve">                    </w:t>
      </w:r>
      <w:r w:rsidRPr="00EB0D8E">
        <w:rPr>
          <w:sz w:val="20"/>
          <w:szCs w:val="20"/>
        </w:rPr>
        <w:t>Кредиторская задолженность перед подрядными организациями</w:t>
      </w:r>
      <w:r>
        <w:rPr>
          <w:sz w:val="20"/>
          <w:szCs w:val="20"/>
        </w:rPr>
        <w:t xml:space="preserve"> уменьшилась на 1424,8  </w:t>
      </w:r>
    </w:p>
    <w:p w:rsidR="00061799" w:rsidRPr="00995001" w:rsidRDefault="00061799" w:rsidP="00995001">
      <w:pPr>
        <w:spacing w:after="0" w:line="240" w:lineRule="auto"/>
        <w:jc w:val="both"/>
        <w:rPr>
          <w:sz w:val="20"/>
          <w:szCs w:val="20"/>
        </w:rPr>
      </w:pPr>
      <w:r>
        <w:rPr>
          <w:sz w:val="20"/>
          <w:szCs w:val="20"/>
        </w:rPr>
        <w:t xml:space="preserve">                    тыс. руб. по сравнению с 2012 г. и на 01.01.2014 г. составляет: 5396,892 тыс. руб.</w:t>
      </w:r>
    </w:p>
    <w:p w:rsidR="00061799" w:rsidRPr="004E6A71" w:rsidRDefault="00061799" w:rsidP="004E6A71">
      <w:pPr>
        <w:pStyle w:val="ListParagraph"/>
        <w:spacing w:after="0"/>
        <w:ind w:left="1080"/>
        <w:rPr>
          <w:sz w:val="20"/>
          <w:szCs w:val="20"/>
        </w:rPr>
      </w:pPr>
      <w:r>
        <w:rPr>
          <w:sz w:val="20"/>
          <w:szCs w:val="20"/>
        </w:rPr>
        <w:t xml:space="preserve"> </w:t>
      </w:r>
    </w:p>
    <w:p w:rsidR="00061799" w:rsidRDefault="00061799" w:rsidP="0060015E">
      <w:pPr>
        <w:pStyle w:val="ListParagraph"/>
        <w:spacing w:after="0"/>
        <w:ind w:left="1080"/>
        <w:rPr>
          <w:sz w:val="20"/>
          <w:szCs w:val="20"/>
        </w:rPr>
      </w:pPr>
    </w:p>
    <w:p w:rsidR="00061799" w:rsidRPr="004E6A71" w:rsidRDefault="00061799" w:rsidP="0060015E">
      <w:pPr>
        <w:pStyle w:val="ListParagraph"/>
        <w:spacing w:after="0"/>
        <w:ind w:left="1080"/>
        <w:rPr>
          <w:b/>
          <w:bCs/>
          <w:sz w:val="20"/>
          <w:szCs w:val="20"/>
        </w:rPr>
      </w:pPr>
      <w:r w:rsidRPr="004E6A71">
        <w:rPr>
          <w:b/>
          <w:bCs/>
          <w:sz w:val="20"/>
          <w:szCs w:val="20"/>
        </w:rPr>
        <w:t xml:space="preserve">  в том числе:                                                                                                                           (тыс. руб.)</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35"/>
        <w:gridCol w:w="3355"/>
        <w:gridCol w:w="1134"/>
        <w:gridCol w:w="1134"/>
        <w:gridCol w:w="1134"/>
        <w:gridCol w:w="1099"/>
      </w:tblGrid>
      <w:tr w:rsidR="00061799">
        <w:tc>
          <w:tcPr>
            <w:tcW w:w="635"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w:t>
            </w:r>
          </w:p>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п/п</w:t>
            </w:r>
          </w:p>
        </w:tc>
        <w:tc>
          <w:tcPr>
            <w:tcW w:w="3355"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Наименование организаций</w:t>
            </w:r>
          </w:p>
        </w:tc>
        <w:tc>
          <w:tcPr>
            <w:tcW w:w="113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Остаток на 01.01.2013 г.</w:t>
            </w:r>
          </w:p>
        </w:tc>
        <w:tc>
          <w:tcPr>
            <w:tcW w:w="113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Выполнение за 12 мес.</w:t>
            </w:r>
          </w:p>
        </w:tc>
        <w:tc>
          <w:tcPr>
            <w:tcW w:w="113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Оплата за 12 мес.</w:t>
            </w:r>
          </w:p>
        </w:tc>
        <w:tc>
          <w:tcPr>
            <w:tcW w:w="1099"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Остаток на 01.01.2014 г.</w:t>
            </w:r>
          </w:p>
        </w:tc>
      </w:tr>
      <w:tr w:rsidR="00061799">
        <w:tc>
          <w:tcPr>
            <w:tcW w:w="635" w:type="dxa"/>
            <w:vMerge w:val="restart"/>
          </w:tcPr>
          <w:p w:rsidR="00061799" w:rsidRPr="00053F9E" w:rsidRDefault="00061799" w:rsidP="00053F9E">
            <w:pPr>
              <w:pStyle w:val="ListParagraph"/>
              <w:spacing w:after="0" w:line="240" w:lineRule="auto"/>
              <w:ind w:left="0"/>
              <w:rPr>
                <w:sz w:val="20"/>
                <w:szCs w:val="20"/>
              </w:rPr>
            </w:pPr>
            <w:r w:rsidRPr="00053F9E">
              <w:rPr>
                <w:sz w:val="20"/>
                <w:szCs w:val="20"/>
              </w:rPr>
              <w:t>1.</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«Альдорстрой</w:t>
            </w:r>
          </w:p>
        </w:tc>
        <w:tc>
          <w:tcPr>
            <w:tcW w:w="1134" w:type="dxa"/>
          </w:tcPr>
          <w:p w:rsidR="00061799" w:rsidRPr="00053F9E" w:rsidRDefault="00061799" w:rsidP="00053F9E">
            <w:pPr>
              <w:pStyle w:val="ListParagraph"/>
              <w:spacing w:after="0" w:line="240" w:lineRule="auto"/>
              <w:ind w:left="0"/>
              <w:rPr>
                <w:sz w:val="20"/>
                <w:szCs w:val="20"/>
              </w:rPr>
            </w:pPr>
            <w:r w:rsidRPr="00053F9E">
              <w:rPr>
                <w:sz w:val="20"/>
                <w:szCs w:val="20"/>
              </w:rPr>
              <w:t>112,94</w:t>
            </w:r>
          </w:p>
        </w:tc>
        <w:tc>
          <w:tcPr>
            <w:tcW w:w="1134" w:type="dxa"/>
          </w:tcPr>
          <w:p w:rsidR="00061799" w:rsidRPr="00053F9E" w:rsidRDefault="00061799" w:rsidP="00053F9E">
            <w:pPr>
              <w:pStyle w:val="ListParagraph"/>
              <w:spacing w:after="0" w:line="240" w:lineRule="auto"/>
              <w:ind w:left="0"/>
              <w:rPr>
                <w:sz w:val="20"/>
                <w:szCs w:val="20"/>
              </w:rPr>
            </w:pPr>
          </w:p>
        </w:tc>
        <w:tc>
          <w:tcPr>
            <w:tcW w:w="1134" w:type="dxa"/>
          </w:tcPr>
          <w:p w:rsidR="00061799" w:rsidRPr="00053F9E" w:rsidRDefault="00061799" w:rsidP="00053F9E">
            <w:pPr>
              <w:pStyle w:val="ListParagraph"/>
              <w:spacing w:after="0" w:line="240" w:lineRule="auto"/>
              <w:ind w:left="0"/>
              <w:rPr>
                <w:sz w:val="20"/>
                <w:szCs w:val="20"/>
              </w:rPr>
            </w:pPr>
            <w:r w:rsidRPr="00053F9E">
              <w:rPr>
                <w:sz w:val="20"/>
                <w:szCs w:val="20"/>
              </w:rPr>
              <w:t>105,0</w:t>
            </w:r>
          </w:p>
        </w:tc>
        <w:tc>
          <w:tcPr>
            <w:tcW w:w="1099" w:type="dxa"/>
          </w:tcPr>
          <w:p w:rsidR="00061799" w:rsidRPr="00053F9E" w:rsidRDefault="00061799" w:rsidP="00053F9E">
            <w:pPr>
              <w:pStyle w:val="ListParagraph"/>
              <w:spacing w:after="0" w:line="240" w:lineRule="auto"/>
              <w:ind w:left="0"/>
              <w:rPr>
                <w:sz w:val="20"/>
                <w:szCs w:val="20"/>
              </w:rPr>
            </w:pPr>
            <w:r w:rsidRPr="00053F9E">
              <w:rPr>
                <w:sz w:val="20"/>
                <w:szCs w:val="20"/>
              </w:rPr>
              <w:t>7,94</w:t>
            </w:r>
          </w:p>
        </w:tc>
      </w:tr>
      <w:tr w:rsidR="00061799">
        <w:tc>
          <w:tcPr>
            <w:tcW w:w="635" w:type="dxa"/>
            <w:vMerge/>
          </w:tcPr>
          <w:p w:rsidR="00061799" w:rsidRPr="00053F9E" w:rsidRDefault="00061799" w:rsidP="00053F9E">
            <w:pPr>
              <w:pStyle w:val="ListParagraph"/>
              <w:spacing w:after="0" w:line="240" w:lineRule="auto"/>
              <w:ind w:left="0"/>
              <w:rPr>
                <w:sz w:val="20"/>
                <w:szCs w:val="20"/>
              </w:rPr>
            </w:pP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 благоустройство территории, за 07 г.</w:t>
            </w:r>
          </w:p>
        </w:tc>
        <w:tc>
          <w:tcPr>
            <w:tcW w:w="1134" w:type="dxa"/>
          </w:tcPr>
          <w:p w:rsidR="00061799" w:rsidRPr="00053F9E" w:rsidRDefault="00061799" w:rsidP="00053F9E">
            <w:pPr>
              <w:pStyle w:val="ListParagraph"/>
              <w:spacing w:after="0" w:line="240" w:lineRule="auto"/>
              <w:ind w:left="0"/>
              <w:rPr>
                <w:sz w:val="20"/>
                <w:szCs w:val="20"/>
              </w:rPr>
            </w:pPr>
          </w:p>
        </w:tc>
        <w:tc>
          <w:tcPr>
            <w:tcW w:w="1134" w:type="dxa"/>
          </w:tcPr>
          <w:p w:rsidR="00061799" w:rsidRPr="00053F9E" w:rsidRDefault="00061799" w:rsidP="00053F9E">
            <w:pPr>
              <w:pStyle w:val="ListParagraph"/>
              <w:spacing w:after="0" w:line="240" w:lineRule="auto"/>
              <w:ind w:left="0"/>
              <w:rPr>
                <w:sz w:val="20"/>
                <w:szCs w:val="20"/>
              </w:rPr>
            </w:pPr>
          </w:p>
        </w:tc>
        <w:tc>
          <w:tcPr>
            <w:tcW w:w="1134" w:type="dxa"/>
          </w:tcPr>
          <w:p w:rsidR="00061799" w:rsidRPr="00053F9E" w:rsidRDefault="00061799" w:rsidP="00053F9E">
            <w:pPr>
              <w:pStyle w:val="ListParagraph"/>
              <w:spacing w:after="0" w:line="240" w:lineRule="auto"/>
              <w:ind w:left="0"/>
              <w:rPr>
                <w:sz w:val="20"/>
                <w:szCs w:val="20"/>
              </w:rPr>
            </w:pPr>
          </w:p>
        </w:tc>
        <w:tc>
          <w:tcPr>
            <w:tcW w:w="1099" w:type="dxa"/>
          </w:tcPr>
          <w:p w:rsidR="00061799" w:rsidRPr="00053F9E" w:rsidRDefault="00061799" w:rsidP="00053F9E">
            <w:pPr>
              <w:pStyle w:val="ListParagraph"/>
              <w:spacing w:after="0" w:line="240" w:lineRule="auto"/>
              <w:ind w:left="0"/>
              <w:rPr>
                <w:sz w:val="20"/>
                <w:szCs w:val="20"/>
              </w:rPr>
            </w:pP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«Анастасия»:</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1537,004</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318,875</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818,645</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1037,234</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«Палладиум»</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1290,628</w:t>
            </w:r>
          </w:p>
        </w:tc>
        <w:tc>
          <w:tcPr>
            <w:tcW w:w="1134" w:type="dxa"/>
          </w:tcPr>
          <w:p w:rsidR="00061799" w:rsidRPr="00053F9E" w:rsidRDefault="00061799" w:rsidP="00053F9E">
            <w:pPr>
              <w:pStyle w:val="ListParagraph"/>
              <w:spacing w:after="0" w:line="240" w:lineRule="auto"/>
              <w:ind w:left="0"/>
              <w:jc w:val="center"/>
              <w:rPr>
                <w:sz w:val="20"/>
                <w:szCs w:val="20"/>
              </w:rPr>
            </w:pP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1290,628</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ПФ «Восток»</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86,64</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1232,358</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1318,998</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«Мерида»</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566,690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820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1386,690</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ИП Нагаев А.С.</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-37,434</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441,827</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404,393</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ИП Бородин</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472,348</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200</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272,348</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«КСИЛ-Урал»</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525,014</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525,014</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«Арион»</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66</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66</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«Промжилстрой»</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1548,631</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756,847</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300</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2005,478</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«Аварийка»</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115,436</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11,1</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115,436</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11,100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12.</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«АРС+»</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328,411</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150</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178,411</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«Электромонтажстройсервис»</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149,325</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149,325</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«СПЕКТР»</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388,521</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300</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88,521</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15.</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«Первая водная компания»</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432,006</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464,006</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-32,00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«САТУРН»</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196,666</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196,666</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17.</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«ВиЖен»</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104</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104</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18.</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«Троя»</w:t>
            </w:r>
          </w:p>
        </w:tc>
        <w:tc>
          <w:tcPr>
            <w:tcW w:w="1134" w:type="dxa"/>
          </w:tcPr>
          <w:p w:rsidR="00061799" w:rsidRPr="00053F9E" w:rsidRDefault="00061799" w:rsidP="00053F9E">
            <w:pPr>
              <w:pStyle w:val="ListParagraph"/>
              <w:spacing w:after="0" w:line="240" w:lineRule="auto"/>
              <w:ind w:left="0"/>
              <w:jc w:val="center"/>
              <w:rPr>
                <w:sz w:val="20"/>
                <w:szCs w:val="20"/>
              </w:rPr>
            </w:pP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278,383</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136,067</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142,316</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ПКФ «Электроуралмонтаж»</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344,698</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147,35</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197,348</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20.</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«Альтаир»</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98</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98</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21.</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«АСПЕКТ»</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64,32</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-64,320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22.</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«АйТи Менеджмент»</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51</w:t>
            </w: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51</w:t>
            </w: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0,000</w:t>
            </w:r>
          </w:p>
        </w:tc>
      </w:tr>
      <w:tr w:rsidR="00061799">
        <w:tc>
          <w:tcPr>
            <w:tcW w:w="635"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23.</w:t>
            </w:r>
          </w:p>
        </w:tc>
        <w:tc>
          <w:tcPr>
            <w:tcW w:w="3355" w:type="dxa"/>
          </w:tcPr>
          <w:p w:rsidR="00061799" w:rsidRPr="00053F9E" w:rsidRDefault="00061799" w:rsidP="00053F9E">
            <w:pPr>
              <w:pStyle w:val="ListParagraph"/>
              <w:spacing w:after="0" w:line="240" w:lineRule="auto"/>
              <w:ind w:left="0"/>
              <w:rPr>
                <w:sz w:val="20"/>
                <w:szCs w:val="20"/>
              </w:rPr>
            </w:pPr>
            <w:r w:rsidRPr="00053F9E">
              <w:rPr>
                <w:sz w:val="20"/>
                <w:szCs w:val="20"/>
              </w:rPr>
              <w:t>ООО «Континент»</w:t>
            </w:r>
          </w:p>
        </w:tc>
        <w:tc>
          <w:tcPr>
            <w:tcW w:w="1134" w:type="dxa"/>
          </w:tcPr>
          <w:p w:rsidR="00061799" w:rsidRPr="00053F9E" w:rsidRDefault="00061799" w:rsidP="00053F9E">
            <w:pPr>
              <w:pStyle w:val="ListParagraph"/>
              <w:spacing w:after="0" w:line="240" w:lineRule="auto"/>
              <w:ind w:left="0"/>
              <w:jc w:val="center"/>
              <w:rPr>
                <w:sz w:val="20"/>
                <w:szCs w:val="20"/>
              </w:rPr>
            </w:pPr>
          </w:p>
        </w:tc>
        <w:tc>
          <w:tcPr>
            <w:tcW w:w="1134"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167,518</w:t>
            </w:r>
          </w:p>
        </w:tc>
        <w:tc>
          <w:tcPr>
            <w:tcW w:w="1134" w:type="dxa"/>
          </w:tcPr>
          <w:p w:rsidR="00061799" w:rsidRPr="00053F9E" w:rsidRDefault="00061799" w:rsidP="00053F9E">
            <w:pPr>
              <w:pStyle w:val="ListParagraph"/>
              <w:spacing w:after="0" w:line="240" w:lineRule="auto"/>
              <w:ind w:left="0"/>
              <w:jc w:val="center"/>
              <w:rPr>
                <w:sz w:val="20"/>
                <w:szCs w:val="20"/>
              </w:rPr>
            </w:pPr>
          </w:p>
        </w:tc>
        <w:tc>
          <w:tcPr>
            <w:tcW w:w="1099" w:type="dxa"/>
          </w:tcPr>
          <w:p w:rsidR="00061799" w:rsidRPr="00053F9E" w:rsidRDefault="00061799" w:rsidP="00053F9E">
            <w:pPr>
              <w:pStyle w:val="ListParagraph"/>
              <w:spacing w:after="0" w:line="240" w:lineRule="auto"/>
              <w:ind w:left="0"/>
              <w:jc w:val="center"/>
              <w:rPr>
                <w:sz w:val="20"/>
                <w:szCs w:val="20"/>
              </w:rPr>
            </w:pPr>
            <w:r w:rsidRPr="00053F9E">
              <w:rPr>
                <w:sz w:val="20"/>
                <w:szCs w:val="20"/>
              </w:rPr>
              <w:t>167,518</w:t>
            </w:r>
          </w:p>
        </w:tc>
      </w:tr>
      <w:tr w:rsidR="00061799">
        <w:tc>
          <w:tcPr>
            <w:tcW w:w="635" w:type="dxa"/>
          </w:tcPr>
          <w:p w:rsidR="00061799" w:rsidRPr="00053F9E" w:rsidRDefault="00061799" w:rsidP="00053F9E">
            <w:pPr>
              <w:pStyle w:val="ListParagraph"/>
              <w:spacing w:after="0" w:line="240" w:lineRule="auto"/>
              <w:ind w:left="0"/>
              <w:rPr>
                <w:sz w:val="20"/>
                <w:szCs w:val="20"/>
              </w:rPr>
            </w:pPr>
          </w:p>
        </w:tc>
        <w:tc>
          <w:tcPr>
            <w:tcW w:w="3355"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ИТОГО:</w:t>
            </w:r>
          </w:p>
        </w:tc>
        <w:tc>
          <w:tcPr>
            <w:tcW w:w="113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6821,743</w:t>
            </w:r>
          </w:p>
        </w:tc>
        <w:tc>
          <w:tcPr>
            <w:tcW w:w="113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5837,754</w:t>
            </w:r>
          </w:p>
        </w:tc>
        <w:tc>
          <w:tcPr>
            <w:tcW w:w="1134"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7262,605</w:t>
            </w:r>
          </w:p>
        </w:tc>
        <w:tc>
          <w:tcPr>
            <w:tcW w:w="1099" w:type="dxa"/>
          </w:tcPr>
          <w:p w:rsidR="00061799" w:rsidRPr="00053F9E" w:rsidRDefault="00061799" w:rsidP="00053F9E">
            <w:pPr>
              <w:pStyle w:val="ListParagraph"/>
              <w:spacing w:after="0" w:line="240" w:lineRule="auto"/>
              <w:ind w:left="0"/>
              <w:jc w:val="center"/>
              <w:rPr>
                <w:b/>
                <w:bCs/>
                <w:sz w:val="20"/>
                <w:szCs w:val="20"/>
              </w:rPr>
            </w:pPr>
            <w:r w:rsidRPr="00053F9E">
              <w:rPr>
                <w:b/>
                <w:bCs/>
                <w:sz w:val="20"/>
                <w:szCs w:val="20"/>
              </w:rPr>
              <w:t>5396,892</w:t>
            </w:r>
          </w:p>
        </w:tc>
      </w:tr>
    </w:tbl>
    <w:p w:rsidR="00061799" w:rsidRDefault="00061799" w:rsidP="00991AA5">
      <w:pPr>
        <w:pStyle w:val="ListParagraph"/>
        <w:spacing w:after="0" w:line="240" w:lineRule="auto"/>
        <w:ind w:left="1080"/>
        <w:rPr>
          <w:sz w:val="24"/>
          <w:szCs w:val="24"/>
        </w:rPr>
      </w:pPr>
      <w:r>
        <w:rPr>
          <w:sz w:val="24"/>
          <w:szCs w:val="24"/>
        </w:rPr>
        <w:t xml:space="preserve">   </w:t>
      </w:r>
    </w:p>
    <w:p w:rsidR="00061799" w:rsidRPr="00865D1A" w:rsidRDefault="00061799" w:rsidP="00A65D95">
      <w:pPr>
        <w:pStyle w:val="ListParagraph"/>
        <w:spacing w:after="0" w:line="240" w:lineRule="auto"/>
        <w:ind w:left="1080"/>
        <w:jc w:val="both"/>
        <w:rPr>
          <w:sz w:val="20"/>
          <w:szCs w:val="20"/>
        </w:rPr>
      </w:pPr>
      <w:r w:rsidRPr="00865D1A">
        <w:rPr>
          <w:sz w:val="20"/>
          <w:szCs w:val="20"/>
        </w:rPr>
        <w:t xml:space="preserve">     Подрядные договора заключаются без утвержденных смет. Договора не визируют: юрист, гл. бухгалтер, инженер-сметчик, экономист.</w:t>
      </w:r>
    </w:p>
    <w:p w:rsidR="00061799" w:rsidRPr="00865D1A" w:rsidRDefault="00061799" w:rsidP="00A65D95">
      <w:pPr>
        <w:pStyle w:val="ListParagraph"/>
        <w:spacing w:after="0" w:line="240" w:lineRule="auto"/>
        <w:ind w:left="1080"/>
        <w:jc w:val="both"/>
        <w:rPr>
          <w:sz w:val="20"/>
          <w:szCs w:val="20"/>
        </w:rPr>
      </w:pPr>
      <w:r w:rsidRPr="00865D1A">
        <w:rPr>
          <w:sz w:val="20"/>
          <w:szCs w:val="20"/>
        </w:rPr>
        <w:t xml:space="preserve">     Ежемесячно ведется учет денежных средств, выполненных работ капитального,  текущего ремонтов по каждому дому.  </w:t>
      </w:r>
    </w:p>
    <w:p w:rsidR="00061799" w:rsidRPr="00865D1A" w:rsidRDefault="00061799" w:rsidP="00A65D95">
      <w:pPr>
        <w:pStyle w:val="ListParagraph"/>
        <w:spacing w:after="0" w:line="240" w:lineRule="auto"/>
        <w:ind w:left="1080"/>
        <w:jc w:val="both"/>
        <w:rPr>
          <w:sz w:val="20"/>
          <w:szCs w:val="20"/>
        </w:rPr>
      </w:pPr>
    </w:p>
    <w:p w:rsidR="00061799" w:rsidRPr="00865D1A" w:rsidRDefault="00061799" w:rsidP="00991AA5">
      <w:pPr>
        <w:pStyle w:val="ListParagraph"/>
        <w:spacing w:after="0" w:line="240" w:lineRule="auto"/>
        <w:ind w:left="1080"/>
        <w:rPr>
          <w:b/>
          <w:bCs/>
          <w:sz w:val="20"/>
          <w:szCs w:val="20"/>
        </w:rPr>
      </w:pPr>
      <w:r w:rsidRPr="00865D1A">
        <w:rPr>
          <w:b/>
          <w:bCs/>
          <w:sz w:val="20"/>
          <w:szCs w:val="20"/>
        </w:rPr>
        <w:t xml:space="preserve">       Рекомендации:</w:t>
      </w:r>
    </w:p>
    <w:p w:rsidR="00061799" w:rsidRPr="00865D1A" w:rsidRDefault="00061799" w:rsidP="00A65D95">
      <w:pPr>
        <w:pStyle w:val="ListParagraph"/>
        <w:numPr>
          <w:ilvl w:val="0"/>
          <w:numId w:val="6"/>
        </w:numPr>
        <w:spacing w:after="0" w:line="240" w:lineRule="auto"/>
        <w:jc w:val="both"/>
        <w:rPr>
          <w:sz w:val="20"/>
          <w:szCs w:val="20"/>
        </w:rPr>
      </w:pPr>
      <w:r w:rsidRPr="00865D1A">
        <w:rPr>
          <w:sz w:val="20"/>
          <w:szCs w:val="20"/>
        </w:rPr>
        <w:t>Составлять план на год по текущему и капитальному ремонту по дефектным ведомостям, локальным сметам, реальными объемами, с расходом необходимых строительных материалов.</w:t>
      </w:r>
    </w:p>
    <w:p w:rsidR="00061799" w:rsidRPr="00865D1A" w:rsidRDefault="00061799" w:rsidP="00A65D95">
      <w:pPr>
        <w:pStyle w:val="ListParagraph"/>
        <w:numPr>
          <w:ilvl w:val="0"/>
          <w:numId w:val="6"/>
        </w:numPr>
        <w:spacing w:after="0" w:line="240" w:lineRule="auto"/>
        <w:jc w:val="both"/>
        <w:rPr>
          <w:sz w:val="20"/>
          <w:szCs w:val="20"/>
        </w:rPr>
      </w:pPr>
      <w:r w:rsidRPr="00865D1A">
        <w:rPr>
          <w:sz w:val="20"/>
          <w:szCs w:val="20"/>
        </w:rPr>
        <w:t>Заключать договора с учетом затрат на строительные материалы и малоценки.</w:t>
      </w:r>
    </w:p>
    <w:p w:rsidR="00061799" w:rsidRPr="00865D1A" w:rsidRDefault="00061799" w:rsidP="00A65D95">
      <w:pPr>
        <w:pStyle w:val="ListParagraph"/>
        <w:numPr>
          <w:ilvl w:val="0"/>
          <w:numId w:val="6"/>
        </w:numPr>
        <w:spacing w:after="0" w:line="240" w:lineRule="auto"/>
        <w:jc w:val="both"/>
        <w:rPr>
          <w:sz w:val="20"/>
          <w:szCs w:val="20"/>
        </w:rPr>
      </w:pPr>
      <w:r w:rsidRPr="00865D1A">
        <w:rPr>
          <w:sz w:val="20"/>
          <w:szCs w:val="20"/>
        </w:rPr>
        <w:t>Усилить и ускорить работу по взысканию задолженности по квартплате.</w:t>
      </w:r>
    </w:p>
    <w:p w:rsidR="00061799" w:rsidRPr="00865D1A" w:rsidRDefault="00061799" w:rsidP="00A65D95">
      <w:pPr>
        <w:pStyle w:val="ListParagraph"/>
        <w:numPr>
          <w:ilvl w:val="0"/>
          <w:numId w:val="6"/>
        </w:numPr>
        <w:spacing w:after="0" w:line="240" w:lineRule="auto"/>
        <w:jc w:val="both"/>
        <w:rPr>
          <w:sz w:val="20"/>
          <w:szCs w:val="20"/>
        </w:rPr>
      </w:pPr>
      <w:r w:rsidRPr="00865D1A">
        <w:rPr>
          <w:sz w:val="20"/>
          <w:szCs w:val="20"/>
        </w:rPr>
        <w:t>Смету доходов и расходов составлять по расчетам каждой статьи индивидуально.</w:t>
      </w:r>
    </w:p>
    <w:p w:rsidR="00061799" w:rsidRPr="00865D1A" w:rsidRDefault="00061799" w:rsidP="00A65D95">
      <w:pPr>
        <w:pStyle w:val="ListParagraph"/>
        <w:numPr>
          <w:ilvl w:val="0"/>
          <w:numId w:val="6"/>
        </w:numPr>
        <w:spacing w:after="0" w:line="240" w:lineRule="auto"/>
        <w:jc w:val="both"/>
        <w:rPr>
          <w:sz w:val="20"/>
          <w:szCs w:val="20"/>
        </w:rPr>
      </w:pPr>
      <w:r w:rsidRPr="00865D1A">
        <w:rPr>
          <w:sz w:val="20"/>
          <w:szCs w:val="20"/>
        </w:rPr>
        <w:t>Составить план мероприятий по ликвидации дебеторской и кредиторской задолженностям.</w:t>
      </w:r>
    </w:p>
    <w:p w:rsidR="00061799" w:rsidRPr="00865D1A" w:rsidRDefault="00061799" w:rsidP="00A65D95">
      <w:pPr>
        <w:pStyle w:val="ListParagraph"/>
        <w:numPr>
          <w:ilvl w:val="0"/>
          <w:numId w:val="6"/>
        </w:numPr>
        <w:spacing w:after="0" w:line="240" w:lineRule="auto"/>
        <w:jc w:val="both"/>
        <w:rPr>
          <w:sz w:val="20"/>
          <w:szCs w:val="20"/>
        </w:rPr>
      </w:pPr>
      <w:r w:rsidRPr="00865D1A">
        <w:rPr>
          <w:sz w:val="20"/>
          <w:szCs w:val="20"/>
        </w:rPr>
        <w:t xml:space="preserve">Правлению необходимо рассматривать вопросы по всем дебеторам, в том числе по задолженности населения.  </w:t>
      </w:r>
    </w:p>
    <w:p w:rsidR="00061799" w:rsidRPr="00865D1A" w:rsidRDefault="00061799" w:rsidP="00995001">
      <w:pPr>
        <w:spacing w:after="0" w:line="240" w:lineRule="auto"/>
        <w:jc w:val="both"/>
        <w:rPr>
          <w:sz w:val="20"/>
          <w:szCs w:val="20"/>
        </w:rPr>
      </w:pPr>
      <w:r>
        <w:rPr>
          <w:sz w:val="20"/>
          <w:szCs w:val="20"/>
        </w:rPr>
        <w:t xml:space="preserve">                   </w:t>
      </w:r>
    </w:p>
    <w:p w:rsidR="00061799" w:rsidRPr="00865D1A" w:rsidRDefault="00061799" w:rsidP="00991AA5">
      <w:pPr>
        <w:spacing w:after="0" w:line="240" w:lineRule="auto"/>
        <w:rPr>
          <w:sz w:val="20"/>
          <w:szCs w:val="20"/>
        </w:rPr>
      </w:pPr>
      <w:r w:rsidRPr="00865D1A">
        <w:rPr>
          <w:sz w:val="20"/>
          <w:szCs w:val="20"/>
        </w:rPr>
        <w:t xml:space="preserve">                     Председатель ревизионной комиссии  _________ В.Д. Ример</w:t>
      </w:r>
    </w:p>
    <w:p w:rsidR="00061799" w:rsidRPr="00865D1A" w:rsidRDefault="00061799" w:rsidP="00991AA5">
      <w:pPr>
        <w:spacing w:after="0" w:line="240" w:lineRule="auto"/>
        <w:rPr>
          <w:sz w:val="20"/>
          <w:szCs w:val="20"/>
        </w:rPr>
      </w:pPr>
    </w:p>
    <w:p w:rsidR="00061799" w:rsidRPr="00865D1A" w:rsidRDefault="00061799" w:rsidP="00991AA5">
      <w:pPr>
        <w:spacing w:after="0" w:line="240" w:lineRule="auto"/>
        <w:rPr>
          <w:sz w:val="20"/>
          <w:szCs w:val="20"/>
        </w:rPr>
      </w:pPr>
      <w:r w:rsidRPr="00865D1A">
        <w:rPr>
          <w:sz w:val="20"/>
          <w:szCs w:val="20"/>
        </w:rPr>
        <w:t xml:space="preserve">                     Члены комиссии                                           _________ Л.В. Понятова</w:t>
      </w:r>
    </w:p>
    <w:p w:rsidR="00061799" w:rsidRPr="00865D1A" w:rsidRDefault="00061799" w:rsidP="00991AA5">
      <w:pPr>
        <w:spacing w:after="0" w:line="240" w:lineRule="auto"/>
        <w:rPr>
          <w:sz w:val="20"/>
          <w:szCs w:val="20"/>
        </w:rPr>
      </w:pPr>
      <w:r w:rsidRPr="00865D1A">
        <w:rPr>
          <w:sz w:val="20"/>
          <w:szCs w:val="20"/>
        </w:rPr>
        <w:t xml:space="preserve">                                                               </w:t>
      </w:r>
      <w:r>
        <w:rPr>
          <w:sz w:val="20"/>
          <w:szCs w:val="20"/>
        </w:rPr>
        <w:t xml:space="preserve">                                _________ Л.Н. Морозов</w:t>
      </w:r>
    </w:p>
    <w:p w:rsidR="00061799" w:rsidRPr="00865D1A" w:rsidRDefault="00061799" w:rsidP="00991AA5">
      <w:pPr>
        <w:pStyle w:val="ListParagraph"/>
        <w:spacing w:after="0" w:line="240" w:lineRule="auto"/>
        <w:ind w:left="1080"/>
        <w:rPr>
          <w:b/>
          <w:bCs/>
          <w:sz w:val="20"/>
          <w:szCs w:val="20"/>
        </w:rPr>
      </w:pPr>
      <w:r w:rsidRPr="00865D1A">
        <w:rPr>
          <w:b/>
          <w:bCs/>
          <w:sz w:val="20"/>
          <w:szCs w:val="20"/>
        </w:rPr>
        <w:t>«СОГЛАСОВАНО»</w:t>
      </w:r>
    </w:p>
    <w:p w:rsidR="00061799" w:rsidRPr="00865D1A" w:rsidRDefault="00061799" w:rsidP="00991AA5">
      <w:pPr>
        <w:pStyle w:val="ListParagraph"/>
        <w:spacing w:after="0" w:line="240" w:lineRule="auto"/>
        <w:ind w:left="1080"/>
        <w:rPr>
          <w:sz w:val="20"/>
          <w:szCs w:val="20"/>
        </w:rPr>
      </w:pPr>
      <w:r w:rsidRPr="00865D1A">
        <w:rPr>
          <w:sz w:val="20"/>
          <w:szCs w:val="20"/>
        </w:rPr>
        <w:t>Председатель пр</w:t>
      </w:r>
      <w:r>
        <w:rPr>
          <w:sz w:val="20"/>
          <w:szCs w:val="20"/>
        </w:rPr>
        <w:t xml:space="preserve">авления                    </w:t>
      </w:r>
      <w:r w:rsidRPr="00865D1A">
        <w:rPr>
          <w:sz w:val="20"/>
          <w:szCs w:val="20"/>
        </w:rPr>
        <w:t xml:space="preserve">   _________ В.П. Юрьева</w:t>
      </w:r>
    </w:p>
    <w:p w:rsidR="00061799" w:rsidRPr="00865D1A" w:rsidRDefault="00061799" w:rsidP="00991AA5">
      <w:pPr>
        <w:pStyle w:val="ListParagraph"/>
        <w:spacing w:after="0" w:line="240" w:lineRule="auto"/>
        <w:ind w:left="1080"/>
        <w:rPr>
          <w:sz w:val="20"/>
          <w:szCs w:val="20"/>
        </w:rPr>
      </w:pPr>
      <w:r w:rsidRPr="00865D1A">
        <w:rPr>
          <w:sz w:val="20"/>
          <w:szCs w:val="20"/>
        </w:rPr>
        <w:t>Управляющий ТСЖ</w:t>
      </w:r>
      <w:r>
        <w:rPr>
          <w:sz w:val="20"/>
          <w:szCs w:val="20"/>
        </w:rPr>
        <w:t xml:space="preserve"> «Степное»              </w:t>
      </w:r>
      <w:r w:rsidRPr="00865D1A">
        <w:rPr>
          <w:sz w:val="20"/>
          <w:szCs w:val="20"/>
        </w:rPr>
        <w:t>_________ М.В. Сопов</w:t>
      </w:r>
    </w:p>
    <w:p w:rsidR="00061799" w:rsidRPr="00865D1A" w:rsidRDefault="00061799" w:rsidP="00991AA5">
      <w:pPr>
        <w:pStyle w:val="ListParagraph"/>
        <w:spacing w:after="0" w:line="240" w:lineRule="auto"/>
        <w:ind w:left="1080"/>
        <w:rPr>
          <w:sz w:val="20"/>
          <w:szCs w:val="20"/>
        </w:rPr>
      </w:pPr>
      <w:r w:rsidRPr="00865D1A">
        <w:rPr>
          <w:sz w:val="20"/>
          <w:szCs w:val="20"/>
        </w:rPr>
        <w:t xml:space="preserve">Главный бухгалтер        </w:t>
      </w:r>
      <w:r>
        <w:rPr>
          <w:sz w:val="20"/>
          <w:szCs w:val="20"/>
        </w:rPr>
        <w:t xml:space="preserve">                           </w:t>
      </w:r>
      <w:r w:rsidRPr="00865D1A">
        <w:rPr>
          <w:sz w:val="20"/>
          <w:szCs w:val="20"/>
        </w:rPr>
        <w:t>_________ В.И. Куликова</w:t>
      </w:r>
    </w:p>
    <w:sectPr w:rsidR="00061799" w:rsidRPr="00865D1A" w:rsidSect="008279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94038"/>
    <w:multiLevelType w:val="hybridMultilevel"/>
    <w:tmpl w:val="773CD6B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F9124D1"/>
    <w:multiLevelType w:val="hybridMultilevel"/>
    <w:tmpl w:val="95A437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DBD5882"/>
    <w:multiLevelType w:val="hybridMultilevel"/>
    <w:tmpl w:val="D0EC64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38A6A81"/>
    <w:multiLevelType w:val="hybridMultilevel"/>
    <w:tmpl w:val="0F2C508A"/>
    <w:lvl w:ilvl="0" w:tplc="F1B8B11C">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4135536C"/>
    <w:multiLevelType w:val="hybridMultilevel"/>
    <w:tmpl w:val="3314E15C"/>
    <w:lvl w:ilvl="0" w:tplc="436881A6">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432E013D"/>
    <w:multiLevelType w:val="hybridMultilevel"/>
    <w:tmpl w:val="C8C611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0B859D0"/>
    <w:multiLevelType w:val="hybridMultilevel"/>
    <w:tmpl w:val="5E5A21A8"/>
    <w:lvl w:ilvl="0" w:tplc="FC921FFC">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56B10F98"/>
    <w:multiLevelType w:val="hybridMultilevel"/>
    <w:tmpl w:val="8C0879E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B533F64"/>
    <w:multiLevelType w:val="hybridMultilevel"/>
    <w:tmpl w:val="12B6302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36D0F81"/>
    <w:multiLevelType w:val="hybridMultilevel"/>
    <w:tmpl w:val="FCF4A72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6B143D30"/>
    <w:multiLevelType w:val="hybridMultilevel"/>
    <w:tmpl w:val="5AA27B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78B80471"/>
    <w:multiLevelType w:val="hybridMultilevel"/>
    <w:tmpl w:val="F9D061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
  </w:num>
  <w:num w:numId="2">
    <w:abstractNumId w:val="10"/>
  </w:num>
  <w:num w:numId="3">
    <w:abstractNumId w:val="11"/>
  </w:num>
  <w:num w:numId="4">
    <w:abstractNumId w:val="3"/>
  </w:num>
  <w:num w:numId="5">
    <w:abstractNumId w:val="4"/>
  </w:num>
  <w:num w:numId="6">
    <w:abstractNumId w:val="6"/>
  </w:num>
  <w:num w:numId="7">
    <w:abstractNumId w:val="2"/>
  </w:num>
  <w:num w:numId="8">
    <w:abstractNumId w:val="7"/>
  </w:num>
  <w:num w:numId="9">
    <w:abstractNumId w:val="8"/>
  </w:num>
  <w:num w:numId="10">
    <w:abstractNumId w:val="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65CF"/>
    <w:rsid w:val="00053F9E"/>
    <w:rsid w:val="0005517C"/>
    <w:rsid w:val="00061799"/>
    <w:rsid w:val="00064F8E"/>
    <w:rsid w:val="000F2247"/>
    <w:rsid w:val="00130037"/>
    <w:rsid w:val="00147819"/>
    <w:rsid w:val="00181A1E"/>
    <w:rsid w:val="00220B38"/>
    <w:rsid w:val="00267A75"/>
    <w:rsid w:val="0028643E"/>
    <w:rsid w:val="0029524A"/>
    <w:rsid w:val="002C46B4"/>
    <w:rsid w:val="002E3BA1"/>
    <w:rsid w:val="00306E3B"/>
    <w:rsid w:val="00312893"/>
    <w:rsid w:val="003B49C6"/>
    <w:rsid w:val="003C6228"/>
    <w:rsid w:val="0042545F"/>
    <w:rsid w:val="00473EFF"/>
    <w:rsid w:val="004D6166"/>
    <w:rsid w:val="004E6A71"/>
    <w:rsid w:val="004F1EBC"/>
    <w:rsid w:val="005E0ED2"/>
    <w:rsid w:val="005F1AC8"/>
    <w:rsid w:val="005F2A2A"/>
    <w:rsid w:val="0060015E"/>
    <w:rsid w:val="00640593"/>
    <w:rsid w:val="0064304A"/>
    <w:rsid w:val="00645CC6"/>
    <w:rsid w:val="006566D9"/>
    <w:rsid w:val="006B3F2F"/>
    <w:rsid w:val="006C6B92"/>
    <w:rsid w:val="006F49F6"/>
    <w:rsid w:val="007236FE"/>
    <w:rsid w:val="007B0A52"/>
    <w:rsid w:val="00827936"/>
    <w:rsid w:val="008578F1"/>
    <w:rsid w:val="00865D1A"/>
    <w:rsid w:val="008712F9"/>
    <w:rsid w:val="00890C88"/>
    <w:rsid w:val="008A3FD9"/>
    <w:rsid w:val="008A65CF"/>
    <w:rsid w:val="008B0A1C"/>
    <w:rsid w:val="008D2E58"/>
    <w:rsid w:val="008E14C9"/>
    <w:rsid w:val="00927788"/>
    <w:rsid w:val="009536AC"/>
    <w:rsid w:val="00957C5A"/>
    <w:rsid w:val="00971B1A"/>
    <w:rsid w:val="00987A54"/>
    <w:rsid w:val="00991AA5"/>
    <w:rsid w:val="00995001"/>
    <w:rsid w:val="009C5357"/>
    <w:rsid w:val="009F2E31"/>
    <w:rsid w:val="009F2F28"/>
    <w:rsid w:val="00A57EF2"/>
    <w:rsid w:val="00A65D95"/>
    <w:rsid w:val="00A739A2"/>
    <w:rsid w:val="00B01EDB"/>
    <w:rsid w:val="00B22566"/>
    <w:rsid w:val="00B507FE"/>
    <w:rsid w:val="00B85932"/>
    <w:rsid w:val="00BC47F4"/>
    <w:rsid w:val="00BD095C"/>
    <w:rsid w:val="00BF3361"/>
    <w:rsid w:val="00CD75A0"/>
    <w:rsid w:val="00CE69C2"/>
    <w:rsid w:val="00CF17E9"/>
    <w:rsid w:val="00DA7DE0"/>
    <w:rsid w:val="00DB7B8B"/>
    <w:rsid w:val="00DB7BB9"/>
    <w:rsid w:val="00E34D53"/>
    <w:rsid w:val="00E70B75"/>
    <w:rsid w:val="00E8538C"/>
    <w:rsid w:val="00EB0D8E"/>
    <w:rsid w:val="00ED2DD6"/>
    <w:rsid w:val="00EF1B28"/>
    <w:rsid w:val="00FB6FFA"/>
    <w:rsid w:val="00FE720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8F1"/>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578F1"/>
    <w:rPr>
      <w:color w:val="0000FF"/>
      <w:u w:val="single"/>
    </w:rPr>
  </w:style>
  <w:style w:type="paragraph" w:styleId="ListParagraph">
    <w:name w:val="List Paragraph"/>
    <w:basedOn w:val="Normal"/>
    <w:uiPriority w:val="99"/>
    <w:qFormat/>
    <w:rsid w:val="00640593"/>
    <w:pPr>
      <w:ind w:left="720"/>
    </w:pPr>
  </w:style>
  <w:style w:type="table" w:styleId="TableGrid">
    <w:name w:val="Table Grid"/>
    <w:basedOn w:val="TableNormal"/>
    <w:uiPriority w:val="99"/>
    <w:rsid w:val="002E3BA1"/>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73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39A2"/>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431395">
      <w:marLeft w:val="0"/>
      <w:marRight w:val="0"/>
      <w:marTop w:val="0"/>
      <w:marBottom w:val="0"/>
      <w:divBdr>
        <w:top w:val="none" w:sz="0" w:space="0" w:color="auto"/>
        <w:left w:val="none" w:sz="0" w:space="0" w:color="auto"/>
        <w:bottom w:val="none" w:sz="0" w:space="0" w:color="auto"/>
        <w:right w:val="none" w:sz="0" w:space="0" w:color="auto"/>
      </w:divBdr>
    </w:div>
    <w:div w:id="724313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607</TotalTime>
  <Pages>11</Pages>
  <Words>4374</Words>
  <Characters>24934</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FORD</dc:creator>
  <cp:keywords/>
  <dc:description/>
  <cp:lastModifiedBy>user</cp:lastModifiedBy>
  <cp:revision>28</cp:revision>
  <cp:lastPrinted>2014-03-04T09:36:00Z</cp:lastPrinted>
  <dcterms:created xsi:type="dcterms:W3CDTF">2014-03-01T08:12:00Z</dcterms:created>
  <dcterms:modified xsi:type="dcterms:W3CDTF">2014-05-15T09:04:00Z</dcterms:modified>
</cp:coreProperties>
</file>